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AA" w:rsidRPr="00C334AA" w:rsidRDefault="00C334AA" w:rsidP="00C334AA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C334AA">
        <w:rPr>
          <w:b/>
          <w:bCs/>
          <w:sz w:val="32"/>
          <w:szCs w:val="32"/>
          <w:vertAlign w:val="superscript"/>
          <w:lang w:eastAsia="zh-CN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C334AA">
        <w:rPr>
          <w:b/>
          <w:bCs/>
          <w:sz w:val="32"/>
          <w:szCs w:val="32"/>
          <w:vertAlign w:val="superscript"/>
          <w:lang w:eastAsia="zh-CN" w:bidi="en-US"/>
        </w:rPr>
        <w:t>ФЕДЕРАЛЬНОЕ ГОСУДАРСТВЕННОЕ БЮДЖЕТНОЕ ОБРАЗОВАТЕЛЬНОЕ УЧРЕЖДЕНИЕ ВЫСШЕГО ОБРАЗОВАНИЯ</w:t>
      </w:r>
    </w:p>
    <w:p w:rsidR="00C334AA" w:rsidRPr="00C334AA" w:rsidRDefault="00C334AA" w:rsidP="00534472">
      <w:pPr>
        <w:jc w:val="center"/>
        <w:rPr>
          <w:lang w:val="en-US" w:eastAsia="zh-CN" w:bidi="en-US"/>
        </w:rPr>
      </w:pPr>
      <w:r w:rsidRPr="00C334AA">
        <w:rPr>
          <w:b/>
          <w:bCs/>
          <w:sz w:val="32"/>
          <w:szCs w:val="32"/>
          <w:vertAlign w:val="superscript"/>
          <w:lang w:val="en-US" w:eastAsia="zh-CN" w:bidi="en-US"/>
        </w:rPr>
        <w:t>«МОСКОВСКИЙ ГОСУДАРСТВЕННЫЙ ИНСТИТУТ КУЛЬТУРЫ»</w:t>
      </w:r>
    </w:p>
    <w:p w:rsidR="00C334AA" w:rsidRDefault="00C334AA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tbl>
      <w:tblPr>
        <w:tblW w:w="4253" w:type="dxa"/>
        <w:tblInd w:w="4678" w:type="dxa"/>
        <w:tblLook w:val="01E0" w:firstRow="1" w:lastRow="1" w:firstColumn="1" w:lastColumn="1" w:noHBand="0" w:noVBand="0"/>
      </w:tblPr>
      <w:tblGrid>
        <w:gridCol w:w="4253"/>
      </w:tblGrid>
      <w:tr w:rsidR="005C798A" w:rsidTr="005C798A">
        <w:tc>
          <w:tcPr>
            <w:tcW w:w="4253" w:type="dxa"/>
          </w:tcPr>
          <w:p w:rsidR="005C798A" w:rsidRDefault="005C79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УТВЕРЖДЕНО:</w:t>
            </w:r>
          </w:p>
          <w:p w:rsidR="005C798A" w:rsidRDefault="005C79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Председатель УМС</w:t>
            </w:r>
          </w:p>
          <w:p w:rsidR="005C798A" w:rsidRDefault="005C79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Факультета искусств</w:t>
            </w:r>
          </w:p>
          <w:p w:rsidR="005C798A" w:rsidRDefault="005C79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Гуров М.Б.</w:t>
            </w:r>
          </w:p>
          <w:p w:rsidR="005C798A" w:rsidRDefault="005C798A">
            <w:pPr>
              <w:ind w:right="27"/>
              <w:jc w:val="right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</w:tbl>
    <w:p w:rsidR="00C334AA" w:rsidRPr="005C798A" w:rsidRDefault="00C334AA" w:rsidP="00C334AA">
      <w:pPr>
        <w:ind w:right="27"/>
        <w:rPr>
          <w:lang w:eastAsia="zh-CN" w:bidi="en-US"/>
        </w:rPr>
      </w:pPr>
    </w:p>
    <w:p w:rsidR="00296744" w:rsidRPr="00D36593" w:rsidRDefault="00296744" w:rsidP="00C334AA"/>
    <w:p w:rsidR="00296744" w:rsidRPr="00D36593" w:rsidRDefault="00296744" w:rsidP="00296744">
      <w:pPr>
        <w:jc w:val="right"/>
      </w:pPr>
    </w:p>
    <w:p w:rsidR="00296744" w:rsidRPr="004E5E19" w:rsidRDefault="00296744" w:rsidP="00296744">
      <w:pPr>
        <w:jc w:val="center"/>
        <w:rPr>
          <w:b/>
          <w:bCs/>
          <w:sz w:val="28"/>
          <w:szCs w:val="28"/>
        </w:rPr>
      </w:pPr>
      <w:r w:rsidRPr="004E5E19">
        <w:rPr>
          <w:b/>
          <w:bCs/>
          <w:sz w:val="28"/>
          <w:szCs w:val="28"/>
        </w:rPr>
        <w:t>Фонд оценочных средств</w:t>
      </w:r>
    </w:p>
    <w:p w:rsidR="00296744" w:rsidRPr="00D36593" w:rsidRDefault="00296744" w:rsidP="00296744">
      <w:pPr>
        <w:jc w:val="center"/>
      </w:pPr>
    </w:p>
    <w:p w:rsidR="00296744" w:rsidRPr="00D36593" w:rsidRDefault="00296744" w:rsidP="00296744">
      <w:pPr>
        <w:jc w:val="center"/>
      </w:pPr>
      <w:r w:rsidRPr="00D36593">
        <w:t>по учебной дисциплине</w:t>
      </w:r>
    </w:p>
    <w:p w:rsidR="00296744" w:rsidRPr="00D36593" w:rsidRDefault="00296744" w:rsidP="00296744">
      <w:pPr>
        <w:jc w:val="center"/>
      </w:pPr>
    </w:p>
    <w:p w:rsidR="00C334AA" w:rsidRPr="00C334AA" w:rsidRDefault="00C334AA" w:rsidP="00C334AA">
      <w:pPr>
        <w:jc w:val="center"/>
        <w:rPr>
          <w:b/>
          <w:bCs/>
          <w:smallCaps/>
          <w:sz w:val="28"/>
          <w:szCs w:val="28"/>
          <w:lang w:eastAsia="zh-CN" w:bidi="en-US"/>
        </w:rPr>
      </w:pPr>
      <w:r w:rsidRPr="00C334AA">
        <w:rPr>
          <w:b/>
          <w:bCs/>
          <w:smallCaps/>
          <w:sz w:val="28"/>
          <w:szCs w:val="28"/>
          <w:lang w:eastAsia="zh-CN" w:bidi="en-US"/>
        </w:rPr>
        <w:t>ПРАКТИКА УЧЕБНАЯ: ОЗНАКОМИТЕЛЬНАЯ</w:t>
      </w:r>
    </w:p>
    <w:p w:rsidR="00C334AA" w:rsidRPr="00C334AA" w:rsidRDefault="00C334AA" w:rsidP="00C334AA">
      <w:pPr>
        <w:jc w:val="center"/>
        <w:rPr>
          <w:b/>
          <w:bCs/>
          <w:smallCaps/>
          <w:lang w:eastAsia="zh-CN" w:bidi="en-US"/>
        </w:rPr>
      </w:pPr>
    </w:p>
    <w:p w:rsidR="00C334AA" w:rsidRPr="00C334AA" w:rsidRDefault="00C334AA" w:rsidP="00C334AA">
      <w:pPr>
        <w:ind w:firstLine="567"/>
        <w:rPr>
          <w:rFonts w:eastAsia="Calibri"/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bCs/>
          <w:smallCaps/>
          <w:lang w:eastAsia="zh-CN" w:bidi="en-US"/>
        </w:rPr>
      </w:pPr>
    </w:p>
    <w:p w:rsidR="00C708D0" w:rsidRPr="00C708D0" w:rsidRDefault="00C334AA" w:rsidP="00C708D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C334AA">
        <w:rPr>
          <w:b/>
          <w:bCs/>
          <w:smallCaps/>
          <w:lang w:eastAsia="zh-CN" w:bidi="en-US"/>
        </w:rPr>
        <w:br/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bCs/>
          <w:lang w:eastAsia="zh-CN" w:bidi="en-US"/>
        </w:rPr>
      </w:pPr>
      <w:r w:rsidRPr="00C708D0">
        <w:rPr>
          <w:b/>
          <w:bCs/>
          <w:lang w:eastAsia="zh-CN" w:bidi="en-US"/>
        </w:rPr>
        <w:t xml:space="preserve">Направление подготовки: </w:t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708D0">
        <w:rPr>
          <w:b/>
          <w:lang w:eastAsia="en-US" w:bidi="en-US"/>
        </w:rPr>
        <w:t>51.03.02. НАРОДНАЯ ХУДОЖЕСТВЕННАЯ КУЛЬТУРА</w:t>
      </w:r>
    </w:p>
    <w:p w:rsidR="00C708D0" w:rsidRPr="00C708D0" w:rsidRDefault="00C708D0" w:rsidP="00C708D0">
      <w:pPr>
        <w:ind w:firstLine="567"/>
        <w:jc w:val="center"/>
        <w:rPr>
          <w:b/>
          <w:lang w:eastAsia="en-US" w:bidi="en-US"/>
        </w:rPr>
      </w:pPr>
      <w:r w:rsidRPr="00C708D0">
        <w:rPr>
          <w:b/>
          <w:bCs/>
          <w:lang w:eastAsia="zh-CN" w:bidi="en-US"/>
        </w:rPr>
        <w:t xml:space="preserve">Профиль подготовки: </w:t>
      </w:r>
      <w:r w:rsidRPr="00C708D0">
        <w:rPr>
          <w:lang w:eastAsia="en-US" w:bidi="en-US"/>
        </w:rPr>
        <w:t>Режиссура любительского театра</w:t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708D0">
        <w:rPr>
          <w:b/>
          <w:bCs/>
          <w:lang w:eastAsia="zh-CN" w:bidi="en-US"/>
        </w:rPr>
        <w:t>Квалификация выпускника: бакалавр</w:t>
      </w:r>
    </w:p>
    <w:p w:rsidR="00C708D0" w:rsidRPr="00C708D0" w:rsidRDefault="00C708D0" w:rsidP="00C708D0">
      <w:pPr>
        <w:jc w:val="center"/>
        <w:rPr>
          <w:bCs/>
          <w:lang w:eastAsia="zh-CN" w:bidi="en-US"/>
        </w:rPr>
      </w:pPr>
      <w:r w:rsidRPr="00C708D0">
        <w:rPr>
          <w:b/>
          <w:bCs/>
          <w:lang w:eastAsia="zh-CN" w:bidi="en-US"/>
        </w:rPr>
        <w:t xml:space="preserve">Форма обучения: </w:t>
      </w:r>
      <w:r w:rsidRPr="00C708D0">
        <w:rPr>
          <w:bCs/>
          <w:lang w:eastAsia="zh-CN" w:bidi="en-US"/>
        </w:rPr>
        <w:t>заочная</w:t>
      </w:r>
    </w:p>
    <w:p w:rsidR="00C708D0" w:rsidRPr="00C708D0" w:rsidRDefault="00C708D0" w:rsidP="00C708D0">
      <w:pPr>
        <w:rPr>
          <w:b/>
          <w:bCs/>
          <w:smallCaps/>
          <w:vertAlign w:val="superscript"/>
          <w:lang w:eastAsia="zh-CN" w:bidi="en-US"/>
        </w:rPr>
      </w:pPr>
    </w:p>
    <w:p w:rsidR="00C334AA" w:rsidRPr="00C334AA" w:rsidRDefault="00C334AA" w:rsidP="00C708D0">
      <w:pPr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firstLine="567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477CD7" w:rsidRDefault="00477CD7" w:rsidP="0012784B">
      <w:pPr>
        <w:rPr>
          <w:sz w:val="28"/>
          <w:szCs w:val="28"/>
        </w:rPr>
      </w:pP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ind w:left="1069"/>
        <w:contextualSpacing/>
        <w:jc w:val="center"/>
        <w:rPr>
          <w:b/>
          <w:bCs/>
          <w:i/>
          <w:iCs/>
          <w:sz w:val="28"/>
          <w:szCs w:val="28"/>
        </w:rPr>
      </w:pPr>
      <w:r w:rsidRPr="00001A38">
        <w:rPr>
          <w:b/>
          <w:bCs/>
          <w:i/>
          <w:iCs/>
          <w:sz w:val="28"/>
          <w:szCs w:val="28"/>
        </w:rPr>
        <w:lastRenderedPageBreak/>
        <w:t xml:space="preserve">Компетенции обучающегося, формируемые в результате </w:t>
      </w:r>
      <w:proofErr w:type="gramStart"/>
      <w:r w:rsidRPr="00001A38">
        <w:rPr>
          <w:b/>
          <w:bCs/>
          <w:i/>
          <w:iCs/>
          <w:sz w:val="28"/>
          <w:szCs w:val="28"/>
        </w:rPr>
        <w:t>прохождения  практики</w:t>
      </w:r>
      <w:proofErr w:type="gramEnd"/>
      <w:r w:rsidRPr="00001A3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учебной </w:t>
      </w: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jc w:val="both"/>
        <w:rPr>
          <w:b/>
          <w:bCs/>
          <w:i/>
          <w:iCs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2836"/>
        <w:gridCol w:w="3969"/>
      </w:tblGrid>
      <w:tr w:rsidR="00C708D0" w:rsidRPr="00C708D0" w:rsidTr="00A1427E">
        <w:trPr>
          <w:trHeight w:val="515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Коды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iCs/>
                <w:sz w:val="22"/>
                <w:szCs w:val="22"/>
              </w:rPr>
              <w:t>Наименование</w:t>
            </w:r>
            <w:r w:rsidRPr="00C708D0">
              <w:rPr>
                <w:b/>
                <w:sz w:val="22"/>
                <w:szCs w:val="22"/>
              </w:rPr>
              <w:t xml:space="preserve"> компетенций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Индикаторы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компетенций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Планируемые результаты обучения, соотнесенные с индикаторами достижения компетенций</w:t>
            </w:r>
          </w:p>
        </w:tc>
      </w:tr>
      <w:tr w:rsidR="00C708D0" w:rsidRPr="00C708D0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</w:pPr>
            <w:r w:rsidRPr="00C708D0">
              <w:rPr>
                <w:rFonts w:eastAsia="Calibri"/>
                <w:lang w:eastAsia="en-US"/>
              </w:rPr>
              <w:t>УК-2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lang w:eastAsia="en-US"/>
              </w:rPr>
              <w:t xml:space="preserve">УК-2.1 Умеет </w:t>
            </w:r>
            <w:r w:rsidRPr="00C708D0">
              <w:rPr>
                <w:sz w:val="22"/>
                <w:szCs w:val="22"/>
                <w:lang w:eastAsia="en-US"/>
              </w:rPr>
              <w:t xml:space="preserve">самостоятельно </w:t>
            </w:r>
            <w:r w:rsidRPr="00C708D0">
              <w:rPr>
                <w:lang w:eastAsia="en-US"/>
              </w:rPr>
              <w:t>ориентироваться</w:t>
            </w:r>
            <w:r w:rsidRPr="00C708D0">
              <w:rPr>
                <w:sz w:val="22"/>
                <w:szCs w:val="22"/>
                <w:lang w:eastAsia="en-US"/>
              </w:rPr>
              <w:t xml:space="preserve"> в законодательстве РФ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УК-2.2 - Формулирует совокупность взаимосвязанных задач, обеспечивающих достижение цели с учётом действующих правовых норм</w:t>
            </w:r>
            <w:r w:rsidRPr="00C708D0">
              <w:rPr>
                <w:lang w:eastAsia="en-US"/>
              </w:rPr>
              <w:t xml:space="preserve">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УК-2.3 Владеет практикой применения авторского права в РФ в сфере публичных выступлений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УК-2.4 - Оценивает потребность в ресурсах и планирует их использование при решении задач в профессиональной деятельности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УК-2.5 - Оценивает потребность в ресурсах и планирует их использование при решении задач в профессиональной деятельности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методы управления проектом;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основы планирования;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основы психологии;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разрабатывать концепцию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проекта: формулировать цели, задачи,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актуальность, значимость, ожидаемые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результаты и сферу их применения;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представлять возможные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результаты деятельности и планировать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алгоритм их достижения;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составлять план-график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реализации проекта в целом и план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контроля его выполнения;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организовывать и координировать работу участников проекта;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конструктивно разрешать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возникающие разногласия и конфликты, обеспечивать работу участников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 необходимыми ресурсами;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навыком публичного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представления результатов творческого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 (или отдельных его этапов);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навыком управления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творческим проектом на всех этапах его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highlight w:val="yellow"/>
              </w:rPr>
            </w:pPr>
            <w:r w:rsidRPr="00C708D0">
              <w:t>жизненного цикла</w:t>
            </w:r>
          </w:p>
        </w:tc>
      </w:tr>
      <w:tr w:rsidR="00C708D0" w:rsidRPr="00C708D0" w:rsidTr="00A1427E">
        <w:trPr>
          <w:trHeight w:val="935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УК-3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УК-3.1 - Понимает требования ролевой позиции в командной работе и эффективность использования стратегии сотрудничества для </w:t>
            </w:r>
            <w:r w:rsidRPr="00C708D0">
              <w:rPr>
                <w:sz w:val="22"/>
                <w:szCs w:val="22"/>
                <w:lang w:eastAsia="en-US"/>
              </w:rPr>
              <w:lastRenderedPageBreak/>
              <w:t>достижения поставленной цели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УК-3.2 - Определяет свою роль в команде, эффективно взаимодействует с другими членами команды, в том числе, участвует в обмене информацией, знаниями и опытом в интересах выполнениях командной задачи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lastRenderedPageBreak/>
              <w:t>Знать: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основы психологии общения,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условия развития личности 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коллектива;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профессиональные этические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нормы;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основные командные стратегии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lastRenderedPageBreak/>
              <w:t>руководить работой команды,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выстраивать отношения с коллегами,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используя закономерности психологии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общения;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вырабатывать и реализовывать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командную стратегию;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организационными навыками;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навыком эффективной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коммуникации в команде</w:t>
            </w:r>
          </w:p>
        </w:tc>
      </w:tr>
      <w:tr w:rsidR="00C708D0" w:rsidRPr="00C708D0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УК-5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этическом, и философском контекстах.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УК-5.1 -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УК-5.2 -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УК-5.3 -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b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УК-5.4 - Сознательно </w:t>
            </w:r>
            <w:r w:rsidRPr="00C708D0">
              <w:rPr>
                <w:sz w:val="22"/>
                <w:szCs w:val="22"/>
                <w:lang w:eastAsia="en-US"/>
              </w:rPr>
              <w:lastRenderedPageBreak/>
              <w:t>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lastRenderedPageBreak/>
              <w:t>Знать: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особенности национальных культур;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формы межкультурного общения в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сфере театрального искусства,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театрального образования;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способы налаживания контакта в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межкультурном взаимодействии;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способы преодоления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коммуникативных барьеров;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ориентироваться в различных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ситуациях межкультурного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устанавливать конструктивные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контакты в процессе межкультурного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учитывать особенности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поведения и мотивации людей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различного социального и 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происхождения;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применять в межкультурном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взаимодействии принципы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толерантности;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навыками создания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благоприятной среды взаимодействия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при выполнении профессиональных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задач;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навыками конструктивного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 с людьми с учетом их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социокультурных особенностей</w:t>
            </w:r>
          </w:p>
        </w:tc>
      </w:tr>
      <w:tr w:rsidR="00C708D0" w:rsidRPr="00C708D0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УК-6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течении всей жизни.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lang w:eastAsia="en-US"/>
              </w:rPr>
              <w:t xml:space="preserve">УК-6.1 - </w:t>
            </w:r>
            <w:r w:rsidRPr="00C708D0">
              <w:rPr>
                <w:sz w:val="22"/>
                <w:szCs w:val="22"/>
                <w:lang w:eastAsia="en-US"/>
              </w:rPr>
              <w:t>Ставит цели и задачи, контролирует их выполнение, своевременно оказывает поддержку и принимает решения, необходимые для реализации идеи, исходя из имеющихся ресурсов и ограничений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УК-6.2 - Демонстрирует понимание важности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УК-6.3 - Критически оценивает эффективность использования времени при решении поставленных задач, а также относительно полученного результата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УК-6.4 - Проявляет интерес к саморазвитию и использует предоставляемые возможности для приобретения новых </w:t>
            </w:r>
            <w:r w:rsidRPr="00C708D0">
              <w:rPr>
                <w:sz w:val="22"/>
                <w:szCs w:val="22"/>
                <w:lang w:eastAsia="en-US"/>
              </w:rPr>
              <w:lastRenderedPageBreak/>
              <w:t>знаний и навыков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lastRenderedPageBreak/>
              <w:t>Знать: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основы психологии мотивации;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способы совершенствования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собственной профессиональной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деятельности;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планировать и реализовывать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собственные профессиональные задачи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 учетом условий, средств, личностных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возможностей;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выявлять мотивы и стимулы для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саморазвития;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определять цели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профессионального роста;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навыками саморазвития;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навыками планирования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профессиональной траектории с учетом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особенностей как профессиональной,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так и других видов деятельности 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требований рынка труда</w:t>
            </w:r>
          </w:p>
        </w:tc>
      </w:tr>
      <w:tr w:rsidR="00C708D0" w:rsidRPr="00C708D0" w:rsidTr="00A1427E">
        <w:trPr>
          <w:trHeight w:val="107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УК-7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УК-7.1 - Поддерживает должный уровень физической подготовленности для обеспечения полноценной социальной и профессиональной деятельности, соблюдает нормы здорового образа жизни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УК-7.2 - Использует основы физической культуры для осознанного выбора здоровье-сберегающих технологий с учетом внутренних и внешних условий реализации конкретной профессиональной деятельности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b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УК-7.3 - Определяет личный уровень </w:t>
            </w:r>
            <w:proofErr w:type="spellStart"/>
            <w:r w:rsidRPr="00C708D0"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C708D0">
              <w:rPr>
                <w:sz w:val="22"/>
                <w:szCs w:val="22"/>
                <w:lang w:eastAsia="en-US"/>
              </w:rPr>
              <w:t xml:space="preserve"> показателей физического развития и физической подготовленности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t xml:space="preserve">принципы </w:t>
            </w:r>
            <w:proofErr w:type="spellStart"/>
            <w:r w:rsidRPr="00C708D0">
              <w:t>здоровьесбережения</w:t>
            </w:r>
            <w:proofErr w:type="spellEnd"/>
            <w:r w:rsidRPr="00C708D0">
              <w:t>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роль физической культуры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спорта в развитии личности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готовности к профессиональной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деятельности;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способы контроля и оценки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физического развития и физической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подготовленности;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поддерживать должный уровень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физической подготовленности для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обеспечения полноценной социальной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профессиональной деятельности;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навыками физического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самосовершенствования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самовоспитания</w:t>
            </w:r>
          </w:p>
        </w:tc>
      </w:tr>
      <w:tr w:rsidR="00C708D0" w:rsidRPr="00C708D0" w:rsidTr="00A1427E">
        <w:trPr>
          <w:trHeight w:val="269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ОПК-1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применять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полученные знания в области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культуроведения и социокультурного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проектирования в профессиональной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деятельности и социальной практике.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ОПК-1.1 Знает теоретические и исторические основы, методы культурологии, категории и концепции, связанные с изучением культурных форм, процессов, практик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2"/>
                <w:szCs w:val="22"/>
              </w:rPr>
              <w:t>ОПК-1.2 - Умеет применять полученные знания в области культуроведения и социокультурного проектирования в профессиональной деятельности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основы культуроведения; принципы, методики и технологии социокультурного проектирования.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участвовать в исследовательских и проектных работах в профессиональной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сфере.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Владеть:</w:t>
            </w:r>
            <w:r w:rsidRPr="00C708D0">
              <w:rPr>
                <w:sz w:val="20"/>
                <w:szCs w:val="20"/>
              </w:rPr>
              <w:t xml:space="preserve"> навыками применения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исследовательских и проектных методов в профессиональной сфере; навыками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сбора, обработки, анализа и обобщения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информацию о приоритетных направлениях развития социокультурной сферы и отдельных отраслей культуры.</w:t>
            </w:r>
          </w:p>
        </w:tc>
      </w:tr>
      <w:tr w:rsidR="00C708D0" w:rsidRPr="00C708D0" w:rsidTr="00A1427E">
        <w:trPr>
          <w:trHeight w:val="2080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ОПК-2.1 –знает роль и значение информации и информационных технологий в развитии современного общества; основные термины и понятия в области информационных технологий; характеристики базовых информационных процессов сбора, передачи, обработки, хранения и представления информации, а также средства реализации базовых информационных процессов.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2.2. Умеет осуществлять обоснованный выбор инструментальных средств информационных технологий для решения профессиональных задач, выбирать и применять современные программные средства; работать с информацией в глобальных компьютерных сетях и </w:t>
            </w:r>
            <w:r w:rsidRPr="00C708D0">
              <w:rPr>
                <w:sz w:val="22"/>
                <w:szCs w:val="22"/>
                <w:lang w:eastAsia="en-US"/>
              </w:rPr>
              <w:lastRenderedPageBreak/>
              <w:t xml:space="preserve">корпоративных информационных системах;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2.3. Владеет основными методами, способами и средствами получения, хранения и переработки информации; навыками работы с различными программными продуктами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lastRenderedPageBreak/>
              <w:t>Знать:</w:t>
            </w:r>
            <w:r w:rsidRPr="00C708D0">
              <w:rPr>
                <w:sz w:val="20"/>
                <w:szCs w:val="20"/>
              </w:rPr>
              <w:t xml:space="preserve"> принципы работы современных информационных технологий</w:t>
            </w:r>
          </w:p>
          <w:p w:rsidR="00C708D0" w:rsidRPr="00C708D0" w:rsidRDefault="00C708D0" w:rsidP="00C708D0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>применять для решения своих профессиональных задач принципы работы современных информационных технологий.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принципами работы современных информационных технологий для решения задач профессиональной деятельности.</w:t>
            </w:r>
          </w:p>
        </w:tc>
      </w:tr>
      <w:tr w:rsidR="00C708D0" w:rsidRPr="00C708D0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ОПК-3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соблюдать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требования профессиональных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стандартов и нормы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профессиональной этики.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3.1. Знает профессиональные 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морально-этические требования, предъявляемые профессии.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ОПК – 3.2. Умеет оценивать факты и явления профессиональной деятельности с точки зрения профессиональных стандартов и норм профессиональной этики, применять нравственные нормы и конкретные правила поведения в профессиональной деятельности.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ind w:left="22" w:hanging="22"/>
              <w:rPr>
                <w:b/>
                <w:sz w:val="22"/>
                <w:szCs w:val="22"/>
              </w:rPr>
            </w:pPr>
            <w:r w:rsidRPr="00C708D0">
              <w:rPr>
                <w:sz w:val="22"/>
                <w:szCs w:val="22"/>
              </w:rPr>
              <w:t>ОПК – 3.3. Владеет навыками постановки, осознания и решения возникающих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номенклатуру и назначение документов, регламентирующих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профессиональную деятельность;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требования профессиональных стандартов и правила профессиональной этики.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адекватно оценивать результаты своей профессиональной деятельности на основе требований профессиональных стандартов и норм профессиональной этики.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Владеть:</w:t>
            </w:r>
            <w:r w:rsidRPr="00C708D0">
              <w:rPr>
                <w:sz w:val="20"/>
                <w:szCs w:val="20"/>
              </w:rPr>
              <w:t xml:space="preserve"> навыками применения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профессиональных стандартов и норм профессиональной этики; навыками самооценки, критического анализа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особенностей своего профессионального поведения.</w:t>
            </w:r>
          </w:p>
        </w:tc>
      </w:tr>
      <w:tr w:rsidR="00C708D0" w:rsidRPr="00C708D0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t>ПК-4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Способность реализовывать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актуальные задачи воспитания различных групп населения, развития духовно-нравственной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C708D0">
              <w:rPr>
                <w:color w:val="000000"/>
                <w:sz w:val="20"/>
                <w:szCs w:val="20"/>
              </w:rPr>
              <w:t xml:space="preserve">культуры общества и национально-культурных отношений на </w:t>
            </w:r>
            <w:r w:rsidRPr="00C708D0">
              <w:rPr>
                <w:color w:val="000000"/>
                <w:sz w:val="20"/>
                <w:szCs w:val="20"/>
              </w:rPr>
              <w:lastRenderedPageBreak/>
              <w:t>материале и средствами народной художественной культуры.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lastRenderedPageBreak/>
              <w:t>ПК4.1 Способен строить воспитательную деятельность с учетом культурных различий слушателей, половозрастных и индивидуальных особенностей.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ПК4.2</w:t>
            </w:r>
            <w:r w:rsidRPr="00C708D0">
              <w:t xml:space="preserve"> </w:t>
            </w:r>
            <w:r w:rsidRPr="00C708D0">
              <w:rPr>
                <w:sz w:val="20"/>
                <w:szCs w:val="20"/>
              </w:rPr>
              <w:t>Способен</w:t>
            </w:r>
            <w:r w:rsidRPr="00C708D0">
              <w:t xml:space="preserve"> а</w:t>
            </w:r>
            <w:r w:rsidRPr="00C708D0">
              <w:rPr>
                <w:sz w:val="20"/>
                <w:szCs w:val="20"/>
              </w:rPr>
              <w:t xml:space="preserve">нализировать реальное состояние дел в учебной группе, поддерживать в </w:t>
            </w:r>
            <w:r w:rsidRPr="00C708D0">
              <w:rPr>
                <w:sz w:val="20"/>
                <w:szCs w:val="20"/>
              </w:rPr>
              <w:lastRenderedPageBreak/>
              <w:t>коллективе деловую, дружелюбную атмосферу.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C708D0">
              <w:rPr>
                <w:sz w:val="20"/>
                <w:szCs w:val="20"/>
              </w:rPr>
              <w:t>цели и задачи современного воспитания, в том числе духовно-нравственного; возрастные и психологические особенности различных групп населения; специфику развития духовно-нравственной культуры и национально-культурных отношений.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 xml:space="preserve">формулировать актуальные задачи воспитания различных групп населения; использовать различные методики художественного воспитания и средства народной художественной культуры </w:t>
            </w:r>
            <w:r w:rsidRPr="00C708D0">
              <w:rPr>
                <w:sz w:val="20"/>
                <w:szCs w:val="20"/>
              </w:rPr>
              <w:lastRenderedPageBreak/>
              <w:t>применительно к различным группам населения.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методикой использования средств народной художественной культуры для воспитания различных групп населения;  умением анализировать эффективность средств народной художественной культуры в воспитании различных групп населения, развитии духовно-нравственной культуры общества и национально-культурных отношений.</w:t>
            </w:r>
          </w:p>
        </w:tc>
      </w:tr>
      <w:tr w:rsidR="00C708D0" w:rsidRPr="00C708D0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lastRenderedPageBreak/>
              <w:t>ПК-5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Владение основными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формами и методами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этнокультурного образования,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, педагогического руководства коллективом народного творчества.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ПК5.1 Знает о сущности, предмете, целях и задачах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современного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этнокультурного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образования, о его взаимосвязях с различными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отраслями педагогической науки;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ПК5.2 Способен раскрыть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роль этнокультурного образования в современном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мировом культурно- информационном пространстве;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сущность, предмет, цели и задачи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этнокультурного образования, его взаимосвязи с различными отраслями педагогической науки; основные направления (концепции) и исследователей в области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; основные средства, приемы, методы и факторы народного воспитания; формы и методы педагогического руководства коллективом народного творчества.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 xml:space="preserve">объяснять содержание и тенденции развития основных форм и методов этнокультурного образования; обнаруживать взаимосвязи форм и методов в области этнокультурного образования и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; высказывать оценочное суждение о формах и методах народной педагогики и потенциале их использования в современном этнокультурном образовании; использовать теоретические знания применительно к практике руководства коллективом народного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творчества.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 xml:space="preserve">навыками применения основных форм и методов этнокультурного образования,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, педагогического руководства коллективом народного творчества.</w:t>
            </w:r>
          </w:p>
        </w:tc>
      </w:tr>
      <w:tr w:rsidR="00C708D0" w:rsidRPr="00C708D0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t>ПК-7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Владение основными элементами актерской профессии, включая развитую пластику и речь, умение использовать в необходимых случаях актерский показ в процессе репетиций.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ПК7.1 Способен использовать свои умения в репетициях с коллективом.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ПК7.2 Владеет и умеет использовать при демонстрации искусство сценической речи; основы сценического движения; основы индивидуальной и парной акробатики; основы ритмики; пластику тела, свой телесный аппарат.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Знать: </w:t>
            </w:r>
            <w:r w:rsidRPr="00C708D0">
              <w:rPr>
                <w:sz w:val="20"/>
                <w:szCs w:val="20"/>
              </w:rPr>
              <w:t xml:space="preserve">основы актерского мастерства; законы орфоэпии; основные параметры сценического боя без оружия и сценического боя с оружием (фехтования); 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применять профессиональные навыки при создании спектакля; использовать знание основ актерского мастерства на практике;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искусством демонстрации основ сценического образа актерскими средствами; искусством сценической речи во всем его многообразии; основами сценического движения; основами индивидуальной и парной акробатики; основами ритмики; пластикой тела, своим телесным аппаратом.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001A38" w:rsidRPr="00D67D03" w:rsidRDefault="00001A38" w:rsidP="0012784B">
      <w:pPr>
        <w:rPr>
          <w:sz w:val="28"/>
          <w:szCs w:val="28"/>
        </w:rPr>
      </w:pPr>
    </w:p>
    <w:p w:rsidR="006007B4" w:rsidRDefault="006007B4" w:rsidP="0012784B">
      <w:pPr>
        <w:rPr>
          <w:u w:val="single"/>
        </w:rPr>
      </w:pPr>
    </w:p>
    <w:p w:rsidR="00596F7F" w:rsidRPr="00596F7F" w:rsidRDefault="00596F7F" w:rsidP="00596F7F">
      <w:pPr>
        <w:jc w:val="center"/>
        <w:rPr>
          <w:b/>
          <w:bCs/>
          <w:sz w:val="28"/>
          <w:szCs w:val="28"/>
        </w:rPr>
      </w:pPr>
      <w:r w:rsidRPr="00596F7F">
        <w:rPr>
          <w:b/>
          <w:bCs/>
          <w:sz w:val="28"/>
          <w:szCs w:val="28"/>
        </w:rPr>
        <w:t>Примерный перечень оценочных средств</w:t>
      </w:r>
    </w:p>
    <w:p w:rsidR="00431022" w:rsidRPr="00D36593" w:rsidRDefault="00431022" w:rsidP="007E456F">
      <w:pPr>
        <w:jc w:val="center"/>
        <w:rPr>
          <w:u w:val="single"/>
        </w:rPr>
      </w:pPr>
    </w:p>
    <w:p w:rsidR="007E456F" w:rsidRPr="00D36593" w:rsidRDefault="007E456F" w:rsidP="007E456F">
      <w:pPr>
        <w:jc w:val="center"/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5061"/>
        <w:gridCol w:w="2693"/>
        <w:gridCol w:w="837"/>
      </w:tblGrid>
      <w:tr w:rsidR="00596F7F" w:rsidRPr="00D36593" w:rsidTr="00596F7F">
        <w:trPr>
          <w:trHeight w:val="2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D72D53">
            <w:pPr>
              <w:jc w:val="center"/>
              <w:rPr>
                <w:rFonts w:eastAsia="Calibri"/>
              </w:rPr>
            </w:pPr>
            <w:r w:rsidRPr="00D36593">
              <w:t xml:space="preserve">Оценочные средства </w:t>
            </w:r>
          </w:p>
        </w:tc>
      </w:tr>
      <w:tr w:rsidR="00596F7F" w:rsidRPr="00D36593" w:rsidTr="00596F7F">
        <w:trPr>
          <w:trHeight w:val="56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5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  <w:vertAlign w:val="superscript"/>
              </w:rPr>
            </w:pPr>
            <w:r w:rsidRPr="00D36593">
              <w:t>Контролируемые разделы, темы, модули</w:t>
            </w:r>
            <w:r w:rsidRPr="00D36593">
              <w:rPr>
                <w:vertAlign w:val="superscript"/>
              </w:rPr>
              <w:t>1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Другие оценочные средства</w:t>
            </w:r>
          </w:p>
        </w:tc>
      </w:tr>
      <w:tr w:rsidR="00596F7F" w:rsidRPr="00D36593" w:rsidTr="00596F7F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7F" w:rsidRPr="00D36593" w:rsidRDefault="00596F7F">
            <w:pPr>
              <w:rPr>
                <w:rFonts w:eastAsia="Calibri"/>
              </w:rPr>
            </w:pPr>
          </w:p>
        </w:tc>
        <w:tc>
          <w:tcPr>
            <w:tcW w:w="5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7F" w:rsidRPr="00D36593" w:rsidRDefault="00596F7F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Вид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4C5B2F">
            <w:pPr>
              <w:jc w:val="center"/>
              <w:rPr>
                <w:rFonts w:eastAsia="Calibri"/>
              </w:rPr>
            </w:pPr>
            <w:r w:rsidRPr="00D36593">
              <w:t>Кол</w:t>
            </w:r>
          </w:p>
        </w:tc>
      </w:tr>
      <w:tr w:rsidR="00596F7F" w:rsidRPr="00D36593" w:rsidTr="009D77D0">
        <w:trPr>
          <w:trHeight w:val="4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Default="00477CD7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Учебная практика</w:t>
            </w:r>
          </w:p>
          <w:p w:rsidR="00477CD7" w:rsidRPr="00D36593" w:rsidRDefault="00477CD7" w:rsidP="00477CD7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1A1E4E">
            <w:pPr>
              <w:rPr>
                <w:rFonts w:eastAsia="Calibr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1A1E4E" w:rsidRDefault="00596F7F" w:rsidP="00885EE8">
            <w:pPr>
              <w:rPr>
                <w:rFonts w:eastAsia="Calibri"/>
              </w:rPr>
            </w:pPr>
          </w:p>
        </w:tc>
      </w:tr>
      <w:tr w:rsidR="00477CD7" w:rsidRPr="00D36593" w:rsidTr="009D77D0">
        <w:trPr>
          <w:trHeight w:val="34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477CD7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8D3477">
            <w:pPr>
              <w:rPr>
                <w:rFonts w:eastAsia="Calibri"/>
              </w:rPr>
            </w:pPr>
            <w:r>
              <w:rPr>
                <w:rFonts w:eastAsia="Calibri"/>
              </w:rPr>
              <w:t>Программа практики</w:t>
            </w:r>
          </w:p>
          <w:p w:rsidR="00477CD7" w:rsidRPr="00D36593" w:rsidRDefault="00477CD7" w:rsidP="008D3477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Комплект </w:t>
            </w:r>
            <w:r w:rsidR="00E404DA">
              <w:rPr>
                <w:rFonts w:eastAsia="Calibri"/>
              </w:rPr>
              <w:t>Кейс-задание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404DA" w:rsidRPr="00D36593" w:rsidTr="009D77D0">
        <w:trPr>
          <w:trHeight w:val="3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>
            <w:pPr>
              <w:jc w:val="center"/>
            </w:pPr>
            <w: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8D3477">
            <w:pPr>
              <w:rPr>
                <w:rFonts w:eastAsia="Calibri"/>
              </w:rPr>
            </w:pPr>
            <w:r>
              <w:rPr>
                <w:rFonts w:eastAsia="Calibri"/>
              </w:rPr>
              <w:t>Дневник практик</w:t>
            </w:r>
            <w:r w:rsidR="009D77D0">
              <w:rPr>
                <w:rFonts w:eastAsia="Calibri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Кейс-задание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477CD7" w:rsidRPr="00D36593" w:rsidTr="009D77D0">
        <w:trPr>
          <w:trHeight w:val="40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E404DA">
            <w:pPr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477CD7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Отчет по практике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F01891" w:rsidP="00F0189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Темы </w:t>
            </w:r>
            <w:r w:rsidR="00D67D03">
              <w:rPr>
                <w:rFonts w:eastAsia="Calibri"/>
              </w:rPr>
              <w:t xml:space="preserve">и задания </w:t>
            </w:r>
            <w:r>
              <w:rPr>
                <w:rFonts w:eastAsia="Calibri"/>
              </w:rPr>
              <w:t>конференции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</w:tbl>
    <w:p w:rsidR="002723BD" w:rsidRDefault="002723BD" w:rsidP="00596F7F">
      <w:pPr>
        <w:spacing w:line="360" w:lineRule="auto"/>
        <w:jc w:val="center"/>
        <w:rPr>
          <w:b/>
          <w:sz w:val="28"/>
          <w:szCs w:val="28"/>
        </w:rPr>
      </w:pPr>
    </w:p>
    <w:p w:rsidR="00950D69" w:rsidRDefault="00950D69" w:rsidP="00596F7F">
      <w:pPr>
        <w:spacing w:line="360" w:lineRule="auto"/>
        <w:jc w:val="center"/>
        <w:rPr>
          <w:b/>
          <w:sz w:val="28"/>
          <w:szCs w:val="28"/>
        </w:rPr>
      </w:pPr>
    </w:p>
    <w:p w:rsidR="007E456F" w:rsidRPr="00596F7F" w:rsidRDefault="00596F7F" w:rsidP="00596F7F">
      <w:pPr>
        <w:spacing w:line="360" w:lineRule="auto"/>
        <w:jc w:val="center"/>
        <w:rPr>
          <w:b/>
          <w:sz w:val="28"/>
          <w:szCs w:val="28"/>
        </w:rPr>
      </w:pPr>
      <w:r w:rsidRPr="00596F7F">
        <w:rPr>
          <w:b/>
          <w:sz w:val="28"/>
          <w:szCs w:val="28"/>
        </w:rPr>
        <w:t>Характеристика оценочного средства</w:t>
      </w:r>
    </w:p>
    <w:p w:rsidR="007E456F" w:rsidRPr="00D36593" w:rsidRDefault="007E456F" w:rsidP="007E456F">
      <w:pPr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15"/>
        <w:gridCol w:w="3085"/>
        <w:gridCol w:w="2779"/>
      </w:tblGrid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Наименование оценочного средства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Характеристика оценочного средства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Представление оценочного средства в ФОС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Кейс-задание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rPr>
                <w:rFonts w:eastAsia="Calibri"/>
              </w:rPr>
            </w:pPr>
            <w:r w:rsidRPr="00D36593"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Задания для решения кейс-задания 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Проект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D36593">
              <w:t>сформированности</w:t>
            </w:r>
            <w:proofErr w:type="spellEnd"/>
            <w:r w:rsidRPr="00D36593">
              <w:t xml:space="preserve"> аналитических, исследовательских навыков, навыков практического и творческого мышления. </w:t>
            </w:r>
            <w:r w:rsidRPr="00D36593">
              <w:lastRenderedPageBreak/>
              <w:t xml:space="preserve">Может выполняться в индивидуальном порядке или группой обучающихся.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  <w:jc w:val="center"/>
            </w:pPr>
            <w:r w:rsidRPr="00D36593">
              <w:lastRenderedPageBreak/>
              <w:t xml:space="preserve">Темы групповых и/или индивидуальных проектов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lastRenderedPageBreak/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Конференция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 w:rsidP="0017193E">
            <w:pPr>
              <w:pStyle w:val="Default"/>
            </w:pPr>
            <w:r>
              <w:t xml:space="preserve">Форма </w:t>
            </w:r>
            <w:r w:rsidRPr="0017193E">
              <w:rPr>
                <w:shd w:val="clear" w:color="auto" w:fill="FFFFFF"/>
              </w:rPr>
              <w:t>организации научной деятельности, при которой</w:t>
            </w:r>
            <w:r w:rsidRPr="0017193E">
              <w:rPr>
                <w:rStyle w:val="apple-converted-space"/>
                <w:shd w:val="clear" w:color="auto" w:fill="FFFFFF"/>
              </w:rPr>
              <w:t>  студенты</w:t>
            </w:r>
            <w:r w:rsidRPr="0017193E">
              <w:rPr>
                <w:shd w:val="clear" w:color="auto" w:fill="FFFFFF"/>
              </w:rPr>
              <w:t xml:space="preserve"> представляют и обсуждают свои работы.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pStyle w:val="Default"/>
              <w:jc w:val="center"/>
            </w:pPr>
            <w:r>
              <w:t>содержание работ</w:t>
            </w:r>
          </w:p>
        </w:tc>
      </w:tr>
    </w:tbl>
    <w:p w:rsidR="007E456F" w:rsidRPr="00D36593" w:rsidRDefault="007E456F" w:rsidP="007E456F">
      <w:pPr>
        <w:spacing w:line="360" w:lineRule="auto"/>
        <w:jc w:val="both"/>
        <w:rPr>
          <w:rFonts w:eastAsia="Calibri"/>
        </w:rPr>
      </w:pPr>
    </w:p>
    <w:p w:rsidR="002723BD" w:rsidRDefault="002723BD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D0C33" w:rsidRDefault="00FD0C33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73825" w:rsidRPr="00D72FCA" w:rsidRDefault="00773825" w:rsidP="00773825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>Задание для входного контроля</w:t>
      </w:r>
    </w:p>
    <w:p w:rsidR="00773825" w:rsidRDefault="00773825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DCC" w:rsidRDefault="007E7DCC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Кейс-задание:</w:t>
      </w:r>
    </w:p>
    <w:p w:rsidR="007E7DCC" w:rsidRDefault="007E7DCC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документа</w:t>
      </w:r>
      <w:r w:rsidR="00D664D7">
        <w:rPr>
          <w:rFonts w:eastAsia="Calibri"/>
          <w:sz w:val="28"/>
          <w:szCs w:val="28"/>
          <w:lang w:eastAsia="en-US"/>
        </w:rPr>
        <w:t xml:space="preserve"> «ПРОГРАММА УЧЕБНОЙ ПРАКТИКИ».</w:t>
      </w:r>
      <w:r w:rsidR="00C334AA">
        <w:rPr>
          <w:rFonts w:eastAsia="Calibri"/>
          <w:sz w:val="28"/>
          <w:szCs w:val="28"/>
          <w:lang w:eastAsia="en-US"/>
        </w:rPr>
        <w:t xml:space="preserve"> Документ содержит</w:t>
      </w:r>
      <w:r>
        <w:rPr>
          <w:rFonts w:eastAsia="Calibri"/>
          <w:sz w:val="28"/>
          <w:szCs w:val="28"/>
          <w:lang w:eastAsia="en-US"/>
        </w:rPr>
        <w:t>: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Данные о студенте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Сроки прохождения практики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место практики (вызов на практику с подписью и печатью должностного лица организации)</w:t>
      </w:r>
    </w:p>
    <w:p w:rsidR="007E7DCC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Сформулированные цели и задачи практики</w:t>
      </w:r>
    </w:p>
    <w:p w:rsidR="00D664D7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План-график практики на весь период</w:t>
      </w:r>
    </w:p>
    <w:p w:rsidR="007E7DCC" w:rsidRDefault="00D664D7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предоставляется для контроля руководителю практики и утверждается на заседании кафедры.</w:t>
      </w:r>
    </w:p>
    <w:p w:rsidR="00D664D7" w:rsidRPr="007E7DCC" w:rsidRDefault="00D664D7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E7DCC" w:rsidRDefault="00D664D7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  <w:r w:rsidRPr="00D664D7">
        <w:rPr>
          <w:sz w:val="28"/>
          <w:szCs w:val="28"/>
          <w:u w:val="single"/>
          <w:lang w:eastAsia="ar-SA"/>
        </w:rPr>
        <w:t>Форма документа</w:t>
      </w:r>
    </w:p>
    <w:p w:rsidR="00C334AA" w:rsidRDefault="00C334AA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Факультет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Кафедра </w:t>
      </w: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widowControl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ИНДИВИДУАЛЬНОЕ ЗАДАНИЕ</w:t>
      </w:r>
    </w:p>
    <w:p w:rsidR="00C334AA" w:rsidRPr="00C334AA" w:rsidRDefault="00C334AA" w:rsidP="00C334AA">
      <w:pPr>
        <w:jc w:val="center"/>
        <w:rPr>
          <w:b/>
          <w:lang w:eastAsia="en-US" w:bidi="en-US"/>
        </w:rPr>
      </w:pPr>
      <w:r w:rsidRPr="00C334AA">
        <w:rPr>
          <w:b/>
          <w:color w:val="000000"/>
          <w:lang w:eastAsia="en-US" w:bidi="en-US"/>
        </w:rPr>
        <w:t xml:space="preserve">на учебную практику </w:t>
      </w:r>
      <w:r w:rsidRPr="00C334AA">
        <w:rPr>
          <w:b/>
          <w:lang w:eastAsia="en-US" w:bidi="en-US"/>
        </w:rPr>
        <w:t xml:space="preserve">(практику по получению первичных </w:t>
      </w:r>
    </w:p>
    <w:p w:rsidR="00C334AA" w:rsidRPr="00C334AA" w:rsidRDefault="00C334AA" w:rsidP="00C334AA">
      <w:pPr>
        <w:jc w:val="center"/>
        <w:rPr>
          <w:b/>
          <w:color w:val="000000"/>
          <w:lang w:eastAsia="en-US" w:bidi="en-US"/>
        </w:rPr>
      </w:pPr>
      <w:r w:rsidRPr="00C334AA">
        <w:rPr>
          <w:b/>
          <w:lang w:eastAsia="en-US" w:bidi="en-US"/>
        </w:rPr>
        <w:t>профессиональных умений и навыков)</w:t>
      </w:r>
    </w:p>
    <w:p w:rsidR="00C334AA" w:rsidRPr="00C334AA" w:rsidRDefault="00C334AA" w:rsidP="00C334AA">
      <w:pPr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Студент ____________________________________</w:t>
      </w:r>
      <w:r w:rsidRPr="00C334AA">
        <w:rPr>
          <w:lang w:eastAsia="en-US" w:bidi="en-US"/>
        </w:rPr>
        <w:t>(Ф.И.О.</w:t>
      </w:r>
      <w:proofErr w:type="gramStart"/>
      <w:r w:rsidRPr="00C334AA">
        <w:rPr>
          <w:lang w:eastAsia="en-US" w:bidi="en-US"/>
        </w:rPr>
        <w:t>)</w:t>
      </w:r>
      <w:r w:rsidRPr="00C334AA">
        <w:rPr>
          <w:color w:val="000000"/>
          <w:lang w:eastAsia="en-US" w:bidi="en-US"/>
        </w:rPr>
        <w:t>,  курс</w:t>
      </w:r>
      <w:proofErr w:type="gramEnd"/>
      <w:r w:rsidRPr="00C334AA">
        <w:rPr>
          <w:color w:val="000000"/>
          <w:lang w:eastAsia="en-US" w:bidi="en-US"/>
        </w:rPr>
        <w:t xml:space="preserve"> _____, группа № ______ 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Направление подготовки: 51.03.02 «Народная художественная культура»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Профиль: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Место прохождения практики ___________________________________________________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lastRenderedPageBreak/>
        <w:t>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lang w:bidi="en-US"/>
        </w:rPr>
      </w:pPr>
    </w:p>
    <w:p w:rsidR="00C334AA" w:rsidRPr="00C334AA" w:rsidRDefault="00C334AA" w:rsidP="00C334AA">
      <w:pPr>
        <w:rPr>
          <w:lang w:bidi="en-US"/>
        </w:rPr>
      </w:pPr>
      <w:r w:rsidRPr="00C334AA">
        <w:rPr>
          <w:color w:val="000000"/>
          <w:lang w:bidi="en-US"/>
        </w:rPr>
        <w:t>Срок прохождения практики: с «___» __________ 20__ г. по «__» __________ 20__ г.</w:t>
      </w:r>
    </w:p>
    <w:p w:rsidR="00C334AA" w:rsidRPr="00C334AA" w:rsidRDefault="00C334AA" w:rsidP="00C334AA">
      <w:pPr>
        <w:jc w:val="both"/>
        <w:rPr>
          <w:color w:val="000000"/>
          <w:u w:val="single"/>
          <w:lang w:eastAsia="en-US" w:bidi="en-US"/>
        </w:rPr>
      </w:pPr>
      <w:r w:rsidRPr="00C334AA">
        <w:rPr>
          <w:color w:val="000000"/>
          <w:lang w:eastAsia="en-US" w:bidi="en-US"/>
        </w:rPr>
        <w:t>Срок сдачи отчета: _____________________________</w:t>
      </w:r>
    </w:p>
    <w:p w:rsidR="00C334AA" w:rsidRPr="00C334AA" w:rsidRDefault="00C334AA" w:rsidP="00C334AA">
      <w:pPr>
        <w:ind w:firstLine="709"/>
        <w:jc w:val="both"/>
        <w:rPr>
          <w:b/>
          <w:color w:val="000000"/>
          <w:shd w:val="clear" w:color="auto" w:fill="FFFFFF"/>
          <w:lang w:eastAsia="en-US" w:bidi="en-US"/>
        </w:rPr>
      </w:pPr>
    </w:p>
    <w:p w:rsidR="00C334AA" w:rsidRPr="00C334AA" w:rsidRDefault="00C334AA" w:rsidP="00C334AA">
      <w:pPr>
        <w:jc w:val="both"/>
        <w:rPr>
          <w:b/>
          <w:color w:val="000000"/>
          <w:shd w:val="clear" w:color="auto" w:fill="FFFFFF"/>
          <w:lang w:eastAsia="en-US" w:bidi="en-US"/>
        </w:rPr>
      </w:pPr>
      <w:r w:rsidRPr="00C334AA">
        <w:rPr>
          <w:b/>
          <w:color w:val="000000"/>
          <w:shd w:val="clear" w:color="auto" w:fill="FFFFFF"/>
          <w:lang w:eastAsia="en-US" w:bidi="en-US"/>
        </w:rPr>
        <w:t xml:space="preserve">Цель </w:t>
      </w:r>
      <w:r w:rsidRPr="00C334AA">
        <w:rPr>
          <w:b/>
          <w:color w:val="000000"/>
          <w:lang w:eastAsia="en-US" w:bidi="en-US"/>
        </w:rPr>
        <w:t xml:space="preserve">учебной (ознакомительной) </w:t>
      </w:r>
      <w:r w:rsidRPr="00C334AA">
        <w:rPr>
          <w:b/>
          <w:color w:val="000000"/>
          <w:shd w:val="clear" w:color="auto" w:fill="FFFFFF"/>
          <w:lang w:eastAsia="en-US" w:bidi="en-US"/>
        </w:rPr>
        <w:t>практики</w:t>
      </w:r>
      <w:r w:rsidRPr="00C334AA">
        <w:rPr>
          <w:b/>
          <w:lang w:eastAsia="en-US" w:bidi="en-US"/>
        </w:rPr>
        <w:t xml:space="preserve"> по получению первичных профессиональных умений и навыков</w:t>
      </w:r>
      <w:r w:rsidRPr="00C334AA">
        <w:rPr>
          <w:b/>
          <w:color w:val="000000"/>
          <w:shd w:val="clear" w:color="auto" w:fill="FFFFFF"/>
          <w:lang w:eastAsia="en-US" w:bidi="en-US"/>
        </w:rPr>
        <w:t xml:space="preserve">: </w:t>
      </w:r>
      <w:r w:rsidRPr="00C334AA">
        <w:rPr>
          <w:rFonts w:eastAsia="Batang"/>
          <w:lang w:eastAsia="en-US" w:bidi="en-US"/>
        </w:rPr>
        <w:t xml:space="preserve">ознакомление студентов с формами практической работы будущих руководителей самодеятельных </w:t>
      </w:r>
      <w:proofErr w:type="gramStart"/>
      <w:r w:rsidRPr="00C334AA">
        <w:rPr>
          <w:rFonts w:eastAsia="Batang"/>
          <w:lang w:eastAsia="en-US" w:bidi="en-US"/>
        </w:rPr>
        <w:t>театров  на</w:t>
      </w:r>
      <w:proofErr w:type="gramEnd"/>
      <w:r w:rsidRPr="00C334AA">
        <w:rPr>
          <w:rFonts w:eastAsia="Batang"/>
          <w:lang w:eastAsia="en-US" w:bidi="en-US"/>
        </w:rPr>
        <w:t xml:space="preserve"> базовых местах.</w:t>
      </w:r>
      <w:r w:rsidRPr="00C334AA">
        <w:rPr>
          <w:rFonts w:eastAsia="Batang"/>
          <w:lang w:eastAsia="en-US" w:bidi="en-US"/>
        </w:rPr>
        <w:tab/>
      </w:r>
      <w:r w:rsidRPr="00C334AA">
        <w:rPr>
          <w:lang w:eastAsia="en-US" w:bidi="en-US"/>
        </w:rPr>
        <w:t xml:space="preserve">Во время учебной практики студенты посещают репетиции и спектакли профессиональных </w:t>
      </w:r>
      <w:proofErr w:type="gramStart"/>
      <w:r w:rsidRPr="00C334AA">
        <w:rPr>
          <w:lang w:eastAsia="en-US" w:bidi="en-US"/>
        </w:rPr>
        <w:t>и  самодеятельных</w:t>
      </w:r>
      <w:proofErr w:type="gramEnd"/>
      <w:r w:rsidRPr="00C334AA">
        <w:rPr>
          <w:lang w:eastAsia="en-US" w:bidi="en-US"/>
        </w:rPr>
        <w:t xml:space="preserve"> театральных коллективов с дальнейшим их обсуждением, участвуют в мастер-классах мастеров театра, знакомятся с внутренними помещениями театральных зданий, сценой, гримерными. Технические работники знакомят студентов с техническим устройством сцены и мастерскими и т.д. Студенты могут </w:t>
      </w:r>
      <w:proofErr w:type="gramStart"/>
      <w:r w:rsidRPr="00C334AA">
        <w:rPr>
          <w:lang w:eastAsia="en-US" w:bidi="en-US"/>
        </w:rPr>
        <w:t>проходить  практику</w:t>
      </w:r>
      <w:proofErr w:type="gramEnd"/>
      <w:r w:rsidRPr="00C334AA">
        <w:rPr>
          <w:lang w:eastAsia="en-US" w:bidi="en-US"/>
        </w:rPr>
        <w:t xml:space="preserve"> на базе  Учебного театра и УТЦ МГИК.</w:t>
      </w:r>
    </w:p>
    <w:p w:rsidR="00C334AA" w:rsidRPr="00C334AA" w:rsidRDefault="00C334AA" w:rsidP="00C334AA">
      <w:pPr>
        <w:jc w:val="both"/>
        <w:rPr>
          <w:b/>
          <w:color w:val="000000"/>
          <w:shd w:val="clear" w:color="auto" w:fill="FFFFFF"/>
          <w:lang w:eastAsia="en-US" w:bidi="en-US"/>
        </w:rPr>
      </w:pPr>
    </w:p>
    <w:p w:rsidR="00C334AA" w:rsidRPr="00C334AA" w:rsidRDefault="00C334AA" w:rsidP="00C334AA">
      <w:pPr>
        <w:spacing w:line="276" w:lineRule="auto"/>
        <w:ind w:firstLine="709"/>
        <w:jc w:val="both"/>
        <w:rPr>
          <w:b/>
          <w:shd w:val="clear" w:color="auto" w:fill="FFFFFF"/>
          <w:lang w:eastAsia="en-US" w:bidi="en-US"/>
        </w:rPr>
      </w:pPr>
      <w:r w:rsidRPr="00C334AA">
        <w:rPr>
          <w:b/>
          <w:shd w:val="clear" w:color="auto" w:fill="FFFFFF"/>
          <w:lang w:eastAsia="en-US" w:bidi="en-US"/>
        </w:rPr>
        <w:t>Задачи учебной практики:</w:t>
      </w:r>
    </w:p>
    <w:p w:rsidR="00C334AA" w:rsidRPr="00C334AA" w:rsidRDefault="00C334AA" w:rsidP="00C334AA">
      <w:pPr>
        <w:ind w:firstLine="709"/>
        <w:rPr>
          <w:rFonts w:eastAsia="Batang"/>
          <w:lang w:eastAsia="en-US" w:bidi="en-US"/>
        </w:rPr>
      </w:pPr>
      <w:r w:rsidRPr="00C334AA">
        <w:rPr>
          <w:lang w:eastAsia="en-US" w:bidi="en-US"/>
        </w:rPr>
        <w:t>–</w:t>
      </w:r>
      <w:r w:rsidRPr="00C334AA">
        <w:rPr>
          <w:rFonts w:eastAsia="Batang"/>
          <w:lang w:eastAsia="en-US" w:bidi="en-US"/>
        </w:rPr>
        <w:t xml:space="preserve"> ознакомление и </w:t>
      </w:r>
      <w:r w:rsidRPr="00C334AA">
        <w:rPr>
          <w:lang w:bidi="en-US"/>
        </w:rPr>
        <w:t>углубление знаний, умений, навыков и компетенций, полученных студентами в процессе освоения</w:t>
      </w:r>
      <w:r w:rsidRPr="00C334AA">
        <w:rPr>
          <w:rFonts w:eastAsia="Batang"/>
          <w:lang w:eastAsia="en-US" w:bidi="en-US"/>
        </w:rPr>
        <w:t xml:space="preserve"> </w:t>
      </w:r>
      <w:proofErr w:type="gramStart"/>
      <w:r w:rsidRPr="00C334AA">
        <w:rPr>
          <w:rFonts w:eastAsia="Batang"/>
          <w:lang w:eastAsia="en-US" w:bidi="en-US"/>
        </w:rPr>
        <w:t>дисциплин  направления</w:t>
      </w:r>
      <w:proofErr w:type="gramEnd"/>
      <w:r w:rsidRPr="00C334AA">
        <w:rPr>
          <w:rFonts w:eastAsia="Batang"/>
          <w:lang w:eastAsia="en-US" w:bidi="en-US"/>
        </w:rPr>
        <w:t xml:space="preserve"> подготовки:</w:t>
      </w:r>
      <w:r w:rsidRPr="00C334AA">
        <w:rPr>
          <w:bCs/>
          <w:lang w:eastAsia="en-US" w:bidi="en-US"/>
        </w:rPr>
        <w:t xml:space="preserve"> 51.03.02- «Народная художественная культура»</w:t>
      </w:r>
      <w:r w:rsidRPr="00C334AA">
        <w:rPr>
          <w:rFonts w:eastAsia="Batang"/>
          <w:lang w:eastAsia="en-US" w:bidi="en-US"/>
        </w:rPr>
        <w:t xml:space="preserve"> 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rFonts w:eastAsia="Batang"/>
          <w:lang w:eastAsia="en-US" w:bidi="en-US"/>
        </w:rPr>
        <w:t>-</w:t>
      </w:r>
      <w:r w:rsidRPr="00C334AA">
        <w:rPr>
          <w:lang w:eastAsia="en-US" w:bidi="en-US"/>
        </w:rPr>
        <w:t>освоение специфики работы любительского театра;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>- знакомство с правилами производственной дисциплины и этики;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>-приобретение опыта самоорганизации творческого и репетиционного процесса;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 обогащение новыми приемами, формами, методами и средствами режиссерской и педагогической работы; 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>-фиксация практического опыта в дневнике практики;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>-подготовка к конференции по защите практики;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-освоение профессиональной </w:t>
      </w:r>
      <w:proofErr w:type="gramStart"/>
      <w:r w:rsidRPr="00C334AA">
        <w:rPr>
          <w:lang w:eastAsia="en-US" w:bidi="en-US"/>
        </w:rPr>
        <w:t>терминологии  и</w:t>
      </w:r>
      <w:proofErr w:type="gramEnd"/>
      <w:r w:rsidRPr="00C334AA">
        <w:rPr>
          <w:lang w:eastAsia="en-US" w:bidi="en-US"/>
        </w:rPr>
        <w:t xml:space="preserve"> языка  режиссерских заданий;</w:t>
      </w:r>
    </w:p>
    <w:p w:rsidR="00C334AA" w:rsidRPr="00C334AA" w:rsidRDefault="00C334AA" w:rsidP="00C334AA">
      <w:pPr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-освоение </w:t>
      </w:r>
      <w:proofErr w:type="gramStart"/>
      <w:r w:rsidRPr="00C334AA">
        <w:rPr>
          <w:lang w:eastAsia="en-US" w:bidi="en-US"/>
        </w:rPr>
        <w:t>приемов  воспитательного</w:t>
      </w:r>
      <w:proofErr w:type="gramEnd"/>
      <w:r w:rsidRPr="00C334AA">
        <w:rPr>
          <w:lang w:eastAsia="en-US" w:bidi="en-US"/>
        </w:rPr>
        <w:t xml:space="preserve"> воздействия;</w:t>
      </w:r>
    </w:p>
    <w:p w:rsidR="00C334AA" w:rsidRPr="00C334AA" w:rsidRDefault="00C334AA" w:rsidP="00C334AA">
      <w:pPr>
        <w:rPr>
          <w:lang w:eastAsia="en-US" w:bidi="en-US"/>
        </w:rPr>
      </w:pP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both"/>
        <w:rPr>
          <w:b/>
          <w:shd w:val="clear" w:color="auto" w:fill="FFFFFF"/>
          <w:lang w:eastAsia="en-US" w:bidi="en-US"/>
        </w:rPr>
      </w:pPr>
    </w:p>
    <w:p w:rsidR="00C334AA" w:rsidRPr="00C334AA" w:rsidRDefault="00C334AA" w:rsidP="00C334AA">
      <w:pPr>
        <w:shd w:val="clear" w:color="auto" w:fill="FFFFFF"/>
        <w:tabs>
          <w:tab w:val="left" w:pos="1134"/>
        </w:tabs>
        <w:jc w:val="both"/>
        <w:textAlignment w:val="baseline"/>
        <w:rPr>
          <w:b/>
        </w:rPr>
      </w:pPr>
    </w:p>
    <w:p w:rsidR="00C334AA" w:rsidRPr="00C334AA" w:rsidRDefault="00C334AA" w:rsidP="00C334AA">
      <w:pPr>
        <w:jc w:val="both"/>
        <w:rPr>
          <w:b/>
          <w:lang w:eastAsia="en-US" w:bidi="en-US"/>
        </w:rPr>
      </w:pPr>
      <w:r w:rsidRPr="00C334AA">
        <w:rPr>
          <w:b/>
          <w:lang w:eastAsia="en-US" w:bidi="en-US"/>
        </w:rPr>
        <w:t xml:space="preserve">Содержание практики, вопросы, подлежащие изучению: </w:t>
      </w:r>
    </w:p>
    <w:p w:rsidR="00C334AA" w:rsidRPr="00C334AA" w:rsidRDefault="00C334AA" w:rsidP="00C334AA">
      <w:pPr>
        <w:ind w:firstLine="709"/>
        <w:jc w:val="both"/>
        <w:rPr>
          <w:lang w:eastAsia="en-US" w:bidi="en-US"/>
        </w:rPr>
      </w:pPr>
    </w:p>
    <w:p w:rsidR="00C334AA" w:rsidRPr="00C334AA" w:rsidRDefault="00C334AA" w:rsidP="00C334AA">
      <w:pPr>
        <w:shd w:val="clear" w:color="auto" w:fill="FFFFFF"/>
        <w:tabs>
          <w:tab w:val="left" w:pos="1134"/>
        </w:tabs>
        <w:jc w:val="both"/>
        <w:textAlignment w:val="baseline"/>
        <w:rPr>
          <w:b/>
        </w:rPr>
      </w:pPr>
      <w:r w:rsidRPr="00C334AA">
        <w:rPr>
          <w:b/>
        </w:rPr>
        <w:t>Планируемые результаты практики:</w:t>
      </w:r>
    </w:p>
    <w:p w:rsidR="00C334AA" w:rsidRPr="00C334AA" w:rsidRDefault="00C334AA" w:rsidP="00C334AA">
      <w:pPr>
        <w:ind w:firstLine="72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– подготовка общих выводов о </w:t>
      </w:r>
      <w:proofErr w:type="gramStart"/>
      <w:r w:rsidRPr="00C334AA">
        <w:rPr>
          <w:lang w:eastAsia="en-US" w:bidi="en-US"/>
        </w:rPr>
        <w:t>специфике  руководства</w:t>
      </w:r>
      <w:proofErr w:type="gramEnd"/>
      <w:r w:rsidRPr="00C334AA">
        <w:rPr>
          <w:lang w:eastAsia="en-US" w:bidi="en-US"/>
        </w:rPr>
        <w:t xml:space="preserve"> самодеятельным театром, репетиционного процесса, управленческой деятельностью учреждения – базы практики; </w:t>
      </w:r>
    </w:p>
    <w:p w:rsidR="00C334AA" w:rsidRPr="00C334AA" w:rsidRDefault="00C334AA" w:rsidP="00C334AA">
      <w:pPr>
        <w:ind w:firstLine="72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– выявление особого метода </w:t>
      </w:r>
      <w:proofErr w:type="gramStart"/>
      <w:r w:rsidRPr="00C334AA">
        <w:rPr>
          <w:lang w:eastAsia="en-US" w:bidi="en-US"/>
        </w:rPr>
        <w:t>и  стиля</w:t>
      </w:r>
      <w:proofErr w:type="gramEnd"/>
      <w:r w:rsidRPr="00C334AA">
        <w:rPr>
          <w:lang w:eastAsia="en-US" w:bidi="en-US"/>
        </w:rPr>
        <w:t xml:space="preserve">  руководства самодеятельным театром- особенностей постановки спектаклей, работа с участниками театрального коллектива,  с разными возрастными категориями, проведения репетиций, тренингов; организация работы педагогов  и других специалистов   самодеятельного коллектива. </w:t>
      </w:r>
    </w:p>
    <w:p w:rsidR="00C334AA" w:rsidRPr="00C334AA" w:rsidRDefault="00C334AA" w:rsidP="00C334AA">
      <w:pPr>
        <w:widowControl w:val="0"/>
        <w:shd w:val="clear" w:color="auto" w:fill="FFFFFF"/>
        <w:tabs>
          <w:tab w:val="left" w:pos="284"/>
          <w:tab w:val="left" w:pos="1080"/>
        </w:tabs>
        <w:autoSpaceDE w:val="0"/>
        <w:ind w:firstLine="720"/>
        <w:contextualSpacing/>
        <w:jc w:val="both"/>
        <w:rPr>
          <w:lang w:eastAsia="en-US"/>
        </w:rPr>
      </w:pPr>
      <w:r w:rsidRPr="00C334AA">
        <w:rPr>
          <w:lang w:eastAsia="en-US"/>
        </w:rPr>
        <w:t>– публичная защита своих выводов и отчета по практике.</w:t>
      </w:r>
    </w:p>
    <w:p w:rsidR="00C334AA" w:rsidRPr="00C334AA" w:rsidRDefault="00C334AA" w:rsidP="00C334AA">
      <w:pPr>
        <w:ind w:firstLine="720"/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Рассмотрено на заседании кафедры ______________ (протокол от «___</w:t>
      </w:r>
      <w:proofErr w:type="gramStart"/>
      <w:r w:rsidRPr="00C334AA">
        <w:rPr>
          <w:color w:val="000000"/>
          <w:lang w:eastAsia="en-US" w:bidi="en-US"/>
        </w:rPr>
        <w:t>_»_</w:t>
      </w:r>
      <w:proofErr w:type="gramEnd"/>
      <w:r w:rsidRPr="00C334AA">
        <w:rPr>
          <w:color w:val="000000"/>
          <w:lang w:eastAsia="en-US" w:bidi="en-US"/>
        </w:rPr>
        <w:t xml:space="preserve">___________20__ г., № ___).  </w:t>
      </w:r>
    </w:p>
    <w:p w:rsidR="00C334AA" w:rsidRPr="00C334AA" w:rsidRDefault="00C334AA" w:rsidP="00C334AA">
      <w:pPr>
        <w:suppressAutoHyphens/>
        <w:rPr>
          <w:lang w:eastAsia="en-US" w:bidi="en-US"/>
        </w:rPr>
      </w:pPr>
    </w:p>
    <w:p w:rsidR="00C334AA" w:rsidRPr="00C334AA" w:rsidRDefault="00C334AA" w:rsidP="00C334AA">
      <w:pPr>
        <w:suppressAutoHyphens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</w:p>
    <w:p w:rsidR="00C334AA" w:rsidRPr="00C334AA" w:rsidRDefault="00C334AA" w:rsidP="00C334AA">
      <w:pPr>
        <w:rPr>
          <w:lang w:bidi="en-US"/>
        </w:rPr>
      </w:pPr>
      <w:r w:rsidRPr="00C334AA">
        <w:rPr>
          <w:lang w:bidi="en-US"/>
        </w:rPr>
        <w:lastRenderedPageBreak/>
        <w:t xml:space="preserve">Задание принято к исполнению: _____________________       </w:t>
      </w:r>
      <w:proofErr w:type="gramStart"/>
      <w:r w:rsidRPr="00C334AA">
        <w:rPr>
          <w:lang w:bidi="en-US"/>
        </w:rPr>
        <w:t xml:space="preserve">   </w:t>
      </w:r>
      <w:r w:rsidRPr="00C334AA">
        <w:rPr>
          <w:color w:val="000000"/>
          <w:lang w:bidi="en-US"/>
        </w:rPr>
        <w:t>«</w:t>
      </w:r>
      <w:proofErr w:type="gramEnd"/>
      <w:r w:rsidRPr="00C334AA">
        <w:rPr>
          <w:color w:val="000000"/>
          <w:lang w:bidi="en-US"/>
        </w:rPr>
        <w:t>___» __________ 20__ г.</w:t>
      </w:r>
    </w:p>
    <w:p w:rsidR="00C334AA" w:rsidRPr="00C334AA" w:rsidRDefault="00C334AA" w:rsidP="00C334AA">
      <w:pPr>
        <w:ind w:left="3686" w:hanging="142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>(подпись обучающегося)</w:t>
      </w: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rFonts w:ascii="Calibri" w:hAnsi="Calibri"/>
          <w:lang w:eastAsia="en-US" w:bidi="en-US"/>
        </w:rPr>
        <w:br w:type="page"/>
      </w:r>
      <w:r w:rsidRPr="00C334AA">
        <w:rPr>
          <w:sz w:val="22"/>
          <w:szCs w:val="22"/>
          <w:lang w:eastAsia="en-US" w:bidi="en-US"/>
        </w:rPr>
        <w:lastRenderedPageBreak/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2"/>
          <w:szCs w:val="12"/>
          <w:lang w:val="x-none" w:eastAsia="x-none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Факультет </w:t>
      </w: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Кафедра </w:t>
      </w:r>
    </w:p>
    <w:tbl>
      <w:tblPr>
        <w:tblW w:w="9208" w:type="dxa"/>
        <w:jc w:val="right"/>
        <w:tblLayout w:type="fixed"/>
        <w:tblLook w:val="01E0" w:firstRow="1" w:lastRow="1" w:firstColumn="1" w:lastColumn="1" w:noHBand="0" w:noVBand="0"/>
      </w:tblPr>
      <w:tblGrid>
        <w:gridCol w:w="9208"/>
      </w:tblGrid>
      <w:tr w:rsidR="00C334AA" w:rsidRPr="00C334AA" w:rsidTr="00D22D6A">
        <w:trPr>
          <w:jc w:val="right"/>
        </w:trPr>
        <w:tc>
          <w:tcPr>
            <w:tcW w:w="9208" w:type="dxa"/>
          </w:tcPr>
          <w:p w:rsidR="00C334AA" w:rsidRPr="00C334AA" w:rsidRDefault="00C334AA" w:rsidP="00C334AA">
            <w:pPr>
              <w:ind w:left="253"/>
              <w:jc w:val="right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673"/>
              <w:gridCol w:w="4673"/>
            </w:tblGrid>
            <w:tr w:rsidR="00C334AA" w:rsidRPr="00C334AA" w:rsidTr="00D22D6A">
              <w:trPr>
                <w:jc w:val="center"/>
              </w:trPr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</w:p>
              </w:tc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>УТВЕРЖДАЮ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Зав. кафедрой _____________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_____________________ФИО</w:t>
                  </w:r>
                </w:p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 xml:space="preserve">    «___»_________________20____ г.</w:t>
                  </w:r>
                </w:p>
              </w:tc>
            </w:tr>
          </w:tbl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РАБОЧИЙ ГРАФИК (ПЛАН)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 xml:space="preserve">проведения учебной практики (практики по получению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color w:val="000000"/>
          <w:sz w:val="18"/>
          <w:szCs w:val="18"/>
          <w:lang w:eastAsia="en-US" w:bidi="en-US"/>
        </w:rPr>
      </w:pPr>
    </w:p>
    <w:p w:rsidR="00C334AA" w:rsidRPr="00C334AA" w:rsidRDefault="00C334AA" w:rsidP="00C334AA">
      <w:pPr>
        <w:jc w:val="both"/>
        <w:rPr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Ф.И.О. </w:t>
      </w:r>
      <w:proofErr w:type="gramStart"/>
      <w:r w:rsidRPr="00C334AA">
        <w:rPr>
          <w:sz w:val="23"/>
          <w:szCs w:val="23"/>
          <w:lang w:eastAsia="en-US" w:bidi="en-US"/>
        </w:rPr>
        <w:t xml:space="preserve">студента  </w:t>
      </w:r>
      <w:r w:rsidRPr="00C334AA">
        <w:rPr>
          <w:i/>
          <w:sz w:val="23"/>
          <w:szCs w:val="23"/>
          <w:lang w:eastAsia="en-US" w:bidi="en-US"/>
        </w:rPr>
        <w:t>_</w:t>
      </w:r>
      <w:proofErr w:type="gramEnd"/>
      <w:r w:rsidRPr="00C334AA">
        <w:rPr>
          <w:i/>
          <w:sz w:val="23"/>
          <w:szCs w:val="23"/>
          <w:lang w:eastAsia="en-US" w:bidi="en-US"/>
        </w:rPr>
        <w:t xml:space="preserve">_____________________________________, </w:t>
      </w:r>
      <w:r w:rsidRPr="00C334AA">
        <w:rPr>
          <w:sz w:val="23"/>
          <w:szCs w:val="23"/>
          <w:lang w:eastAsia="en-US" w:bidi="en-US"/>
        </w:rPr>
        <w:t>курс _____, группа № ________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Направление подготовки: 51.03.02 Народная художественная культура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Профиль подготовки: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Наименование профильной организации (базы практики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):_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</w:t>
      </w:r>
    </w:p>
    <w:p w:rsidR="00C334AA" w:rsidRPr="00C334AA" w:rsidRDefault="00C334AA" w:rsidP="00C334AA">
      <w:pPr>
        <w:jc w:val="both"/>
        <w:rPr>
          <w:sz w:val="23"/>
          <w:szCs w:val="23"/>
          <w:u w:val="single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_________________________________________________________________________________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Сроки прохождения практики: с «___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_»_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______________по «____»______________ 20____г.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3"/>
          <w:szCs w:val="23"/>
          <w:lang w:bidi="en-US"/>
        </w:rPr>
      </w:pPr>
      <w:r w:rsidRPr="00C334AA">
        <w:rPr>
          <w:sz w:val="23"/>
          <w:szCs w:val="23"/>
          <w:lang w:bidi="en-US"/>
        </w:rPr>
        <w:t>СОГЛАСОВАНО: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МГИК:_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профильной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организации:_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4680"/>
        <w:gridCol w:w="1620"/>
        <w:gridCol w:w="1620"/>
      </w:tblGrid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№ п/п</w:t>
            </w:r>
          </w:p>
        </w:tc>
        <w:tc>
          <w:tcPr>
            <w:tcW w:w="180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 xml:space="preserve">Этапы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практики</w:t>
            </w:r>
          </w:p>
        </w:tc>
        <w:tc>
          <w:tcPr>
            <w:tcW w:w="468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Наименование работ</w:t>
            </w:r>
          </w:p>
        </w:tc>
        <w:tc>
          <w:tcPr>
            <w:tcW w:w="162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Срок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исполнения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Отметка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>выполнении</w:t>
            </w: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Организацион</w:t>
            </w:r>
            <w:proofErr w:type="spell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-но-подготовительный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Организационное собрание (конференция) для разъяснения руководителем практики от вуза о целях и задачах практики, сроках и порядке ее прохождения, об оформлении отчетной документации и аттестации студентов.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Заключение договоров о прохождении практики с профильной организацией.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Издание приказа о направлении на практику с указанием списочного состава студентов, срока и мест прохождения практики, руководителей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Выдача индивидуальных заданий студентам на практику. Ознакомление с программой практики, ее содержанием, методикой выполнения заданий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До начала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352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5. Вводный инструктаж представителя профильной </w:t>
            </w:r>
            <w:proofErr w:type="gram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организации  для</w:t>
            </w:r>
            <w:proofErr w:type="gram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 студентов по правилам охраны труда, технике безопасности, пожарной безопасности.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6. Представление студентам руководителя практики от профильной организации, ознакомление с правилами внутреннего распорядка и распределение студентов по структурным подразделениям.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В первый день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lastRenderedPageBreak/>
              <w:t>2</w:t>
            </w:r>
          </w:p>
        </w:tc>
        <w:tc>
          <w:tcPr>
            <w:tcW w:w="180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Основной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Обзорная лекция руководителя практики от профильной организации о назначении и задачах организации, ее структуре, функциях подразделений, основных направлениях деятельности.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2. Выполнение студентами индивидуальных заданий в соответствии с программой практики. 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Контроль выполнения заданий практики студентами в структурных подразделениях профильной организации, регулярного ведения и правильного оформления дневника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Консультации руководителя практики от вуза о ходе выполнения заданий, выявлении, анализе и систематизации фактического и теоретического материала, составлении отчетной документации.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период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Заключительный этап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Подготовка студентом отчетных документов (дневника, отчета по прохождению практики, других материалов) в соответствии с программой практики и требованиями к их оформлению.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Проверка руководителем практики от профильной организации подготовленных отчетных документов, их подписание и заверение печатью организации.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Оформление руководителем практики от профильной организации характеристики (отзыва) на студента по результатам прохождения практики (с заверением печатью).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Проверка руководителем практики от вуза представленных студентом отчетных документов по прохождению практики, их подписание.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 два дня до окончания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890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Аттестация студентов в форме защиты отчета по практике. Обсуждение итогов практики. Оформление протоколов защиты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день проведения зачета по практике согласно утвержденному расписанию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>Рассмотрено на заседании кафедры</w:t>
      </w:r>
      <w:r w:rsidRPr="00C334AA">
        <w:rPr>
          <w:b/>
          <w:sz w:val="23"/>
          <w:szCs w:val="23"/>
          <w:lang w:eastAsia="en-US" w:bidi="en-US"/>
        </w:rPr>
        <w:t xml:space="preserve"> ____________________________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 xml:space="preserve">(протокол </w:t>
      </w:r>
      <w:proofErr w:type="gramStart"/>
      <w:r w:rsidRPr="00C334AA">
        <w:rPr>
          <w:sz w:val="23"/>
          <w:szCs w:val="23"/>
          <w:lang w:eastAsia="en-US" w:bidi="en-US"/>
        </w:rPr>
        <w:t xml:space="preserve">от  </w:t>
      </w:r>
      <w:r w:rsidRPr="00C334AA">
        <w:rPr>
          <w:sz w:val="23"/>
          <w:szCs w:val="23"/>
          <w:u w:val="single"/>
          <w:lang w:eastAsia="en-US" w:bidi="en-US"/>
        </w:rPr>
        <w:t>«</w:t>
      </w:r>
      <w:proofErr w:type="gramEnd"/>
      <w:r w:rsidRPr="00C334AA">
        <w:rPr>
          <w:sz w:val="23"/>
          <w:szCs w:val="23"/>
          <w:u w:val="single"/>
          <w:lang w:eastAsia="en-US" w:bidi="en-US"/>
        </w:rPr>
        <w:t xml:space="preserve">    »                     201   г.</w:t>
      </w:r>
      <w:r w:rsidRPr="00C334AA">
        <w:rPr>
          <w:sz w:val="23"/>
          <w:szCs w:val="23"/>
          <w:lang w:eastAsia="en-US" w:bidi="en-US"/>
        </w:rPr>
        <w:t xml:space="preserve"> № </w:t>
      </w:r>
      <w:r w:rsidRPr="00C334AA">
        <w:rPr>
          <w:sz w:val="23"/>
          <w:szCs w:val="23"/>
          <w:u w:val="single"/>
          <w:lang w:eastAsia="en-US" w:bidi="en-US"/>
        </w:rPr>
        <w:t xml:space="preserve">       </w:t>
      </w:r>
      <w:r w:rsidRPr="00C334AA">
        <w:rPr>
          <w:sz w:val="23"/>
          <w:szCs w:val="23"/>
          <w:lang w:eastAsia="en-US" w:bidi="en-US"/>
        </w:rPr>
        <w:t>)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</w:p>
    <w:p w:rsidR="00C334AA" w:rsidRDefault="00C334AA" w:rsidP="00C334AA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  <w:r w:rsidRPr="00C334AA">
        <w:rPr>
          <w:sz w:val="23"/>
          <w:szCs w:val="23"/>
          <w:lang w:eastAsia="en-US" w:bidi="en-US"/>
        </w:rPr>
        <w:br w:type="page"/>
      </w:r>
    </w:p>
    <w:p w:rsidR="00C334AA" w:rsidRDefault="00C334AA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</w:p>
    <w:p w:rsidR="00C334AA" w:rsidRPr="007E7DCC" w:rsidRDefault="00C334AA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</w:p>
    <w:p w:rsidR="007E7DCC" w:rsidRDefault="007E7DCC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E7DCC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Критерии оценки:</w:t>
      </w:r>
    </w:p>
    <w:p w:rsidR="00E404DA" w:rsidRDefault="00E404DA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Зачтено – </w:t>
      </w:r>
      <w:r w:rsidRPr="00E404DA">
        <w:rPr>
          <w:rFonts w:eastAsia="Calibri"/>
          <w:sz w:val="28"/>
          <w:szCs w:val="28"/>
          <w:lang w:eastAsia="en-US"/>
        </w:rPr>
        <w:t xml:space="preserve">план практики </w:t>
      </w:r>
      <w:r>
        <w:rPr>
          <w:rFonts w:eastAsia="Calibri"/>
          <w:sz w:val="28"/>
          <w:szCs w:val="28"/>
          <w:lang w:eastAsia="en-US"/>
        </w:rPr>
        <w:t>тщательно продуман и четко изложен</w:t>
      </w:r>
      <w:r w:rsidRPr="00E404D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программа практики реально выполнима</w:t>
      </w:r>
    </w:p>
    <w:p w:rsidR="00E404DA" w:rsidRPr="00C334AA" w:rsidRDefault="00E404DA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404DA">
        <w:rPr>
          <w:rFonts w:eastAsia="Calibri"/>
          <w:b/>
          <w:sz w:val="28"/>
          <w:szCs w:val="28"/>
          <w:lang w:eastAsia="en-US"/>
        </w:rPr>
        <w:t>Не зачтено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Pr="00E404DA">
        <w:rPr>
          <w:rFonts w:eastAsia="Calibri"/>
          <w:sz w:val="28"/>
          <w:szCs w:val="28"/>
          <w:lang w:eastAsia="en-US"/>
        </w:rPr>
        <w:t>план сумбурен, не ясен, программа отсутствует</w:t>
      </w:r>
      <w:r>
        <w:rPr>
          <w:rFonts w:eastAsia="Calibri"/>
          <w:sz w:val="28"/>
          <w:szCs w:val="28"/>
          <w:lang w:eastAsia="en-US"/>
        </w:rPr>
        <w:t>.</w:t>
      </w: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404DA" w:rsidRPr="00D72FCA" w:rsidRDefault="00E404DA" w:rsidP="00E404DA">
      <w:pPr>
        <w:pStyle w:val="Default"/>
        <w:jc w:val="center"/>
        <w:rPr>
          <w:b/>
          <w:sz w:val="28"/>
          <w:szCs w:val="28"/>
        </w:rPr>
      </w:pPr>
      <w:r w:rsidRPr="00D72FCA">
        <w:rPr>
          <w:b/>
          <w:sz w:val="28"/>
          <w:szCs w:val="28"/>
        </w:rPr>
        <w:t>«Московский государственный институт культуры»</w:t>
      </w:r>
    </w:p>
    <w:p w:rsidR="00E404DA" w:rsidRDefault="00E404DA" w:rsidP="00E404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Кафедра режиссуры и мастерства актера</w:t>
      </w:r>
    </w:p>
    <w:p w:rsidR="00E404DA" w:rsidRDefault="00E404DA" w:rsidP="00E404DA">
      <w:pPr>
        <w:pStyle w:val="Default"/>
        <w:jc w:val="center"/>
        <w:rPr>
          <w:b/>
          <w:bCs/>
          <w:sz w:val="28"/>
          <w:szCs w:val="28"/>
        </w:rPr>
      </w:pPr>
    </w:p>
    <w:p w:rsidR="00E404DA" w:rsidRDefault="00E404DA" w:rsidP="00E404DA">
      <w:pPr>
        <w:spacing w:line="360" w:lineRule="auto"/>
        <w:jc w:val="both"/>
        <w:rPr>
          <w:rFonts w:eastAsia="Calibri"/>
        </w:rPr>
      </w:pPr>
    </w:p>
    <w:p w:rsidR="00E404DA" w:rsidRDefault="00E404DA" w:rsidP="00E404DA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текущего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2"/>
          <w:szCs w:val="12"/>
          <w:lang w:val="x-none" w:eastAsia="x-none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Факультет </w:t>
      </w: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Кафедра </w:t>
      </w:r>
    </w:p>
    <w:tbl>
      <w:tblPr>
        <w:tblW w:w="9208" w:type="dxa"/>
        <w:jc w:val="right"/>
        <w:tblLayout w:type="fixed"/>
        <w:tblLook w:val="01E0" w:firstRow="1" w:lastRow="1" w:firstColumn="1" w:lastColumn="1" w:noHBand="0" w:noVBand="0"/>
      </w:tblPr>
      <w:tblGrid>
        <w:gridCol w:w="9208"/>
      </w:tblGrid>
      <w:tr w:rsidR="00C334AA" w:rsidRPr="00C334AA" w:rsidTr="00D22D6A">
        <w:trPr>
          <w:jc w:val="right"/>
        </w:trPr>
        <w:tc>
          <w:tcPr>
            <w:tcW w:w="9208" w:type="dxa"/>
          </w:tcPr>
          <w:p w:rsidR="00C334AA" w:rsidRPr="00C334AA" w:rsidRDefault="00C334AA" w:rsidP="00C334AA">
            <w:pPr>
              <w:ind w:left="253"/>
              <w:jc w:val="right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673"/>
              <w:gridCol w:w="4673"/>
            </w:tblGrid>
            <w:tr w:rsidR="00C334AA" w:rsidRPr="00C334AA" w:rsidTr="00D22D6A">
              <w:trPr>
                <w:jc w:val="center"/>
              </w:trPr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</w:p>
              </w:tc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>УТВЕРЖДАЮ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Зав. кафедрой _____________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_____________________ФИО</w:t>
                  </w:r>
                </w:p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 xml:space="preserve">    «___»_________________20____ г.</w:t>
                  </w:r>
                </w:p>
              </w:tc>
            </w:tr>
          </w:tbl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РАБОЧИЙ ГРАФИК (ПЛАН)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 xml:space="preserve">проведения учебной практики (практики по получению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color w:val="000000"/>
          <w:sz w:val="18"/>
          <w:szCs w:val="18"/>
          <w:lang w:eastAsia="en-US" w:bidi="en-US"/>
        </w:rPr>
      </w:pPr>
    </w:p>
    <w:p w:rsidR="00C334AA" w:rsidRPr="00C334AA" w:rsidRDefault="00C334AA" w:rsidP="00C334AA">
      <w:pPr>
        <w:jc w:val="both"/>
        <w:rPr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Ф.И.О. </w:t>
      </w:r>
      <w:proofErr w:type="gramStart"/>
      <w:r w:rsidRPr="00C334AA">
        <w:rPr>
          <w:sz w:val="23"/>
          <w:szCs w:val="23"/>
          <w:lang w:eastAsia="en-US" w:bidi="en-US"/>
        </w:rPr>
        <w:t xml:space="preserve">студента  </w:t>
      </w:r>
      <w:r w:rsidRPr="00C334AA">
        <w:rPr>
          <w:i/>
          <w:sz w:val="23"/>
          <w:szCs w:val="23"/>
          <w:lang w:eastAsia="en-US" w:bidi="en-US"/>
        </w:rPr>
        <w:t>_</w:t>
      </w:r>
      <w:proofErr w:type="gramEnd"/>
      <w:r w:rsidRPr="00C334AA">
        <w:rPr>
          <w:i/>
          <w:sz w:val="23"/>
          <w:szCs w:val="23"/>
          <w:lang w:eastAsia="en-US" w:bidi="en-US"/>
        </w:rPr>
        <w:t xml:space="preserve">_____________________________________, </w:t>
      </w:r>
      <w:r w:rsidRPr="00C334AA">
        <w:rPr>
          <w:sz w:val="23"/>
          <w:szCs w:val="23"/>
          <w:lang w:eastAsia="en-US" w:bidi="en-US"/>
        </w:rPr>
        <w:t>курс _____, группа № ________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Направление подготовки: 51.03.02 Народная художественная культура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Профиль подготовки: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Наименование профильной организации (базы практики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):_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</w:t>
      </w:r>
    </w:p>
    <w:p w:rsidR="00C334AA" w:rsidRPr="00C334AA" w:rsidRDefault="00C334AA" w:rsidP="00C334AA">
      <w:pPr>
        <w:jc w:val="both"/>
        <w:rPr>
          <w:sz w:val="23"/>
          <w:szCs w:val="23"/>
          <w:u w:val="single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_________________________________________________________________________________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Сроки прохождения практики: с «___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_»_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______________по «____»______________ 20____г.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3"/>
          <w:szCs w:val="23"/>
          <w:lang w:bidi="en-US"/>
        </w:rPr>
      </w:pPr>
      <w:r w:rsidRPr="00C334AA">
        <w:rPr>
          <w:sz w:val="23"/>
          <w:szCs w:val="23"/>
          <w:lang w:bidi="en-US"/>
        </w:rPr>
        <w:t>СОГЛАСОВАНО: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МГИК:_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профильной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организации:_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4680"/>
        <w:gridCol w:w="1620"/>
        <w:gridCol w:w="1620"/>
      </w:tblGrid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№ п/п</w:t>
            </w:r>
          </w:p>
        </w:tc>
        <w:tc>
          <w:tcPr>
            <w:tcW w:w="180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 xml:space="preserve">Этапы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практики</w:t>
            </w:r>
          </w:p>
        </w:tc>
        <w:tc>
          <w:tcPr>
            <w:tcW w:w="468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Наименование работ</w:t>
            </w:r>
          </w:p>
        </w:tc>
        <w:tc>
          <w:tcPr>
            <w:tcW w:w="162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Срок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исполнения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Отметка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>выполнении</w:t>
            </w: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lastRenderedPageBreak/>
              <w:t>1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Организацион</w:t>
            </w:r>
            <w:proofErr w:type="spell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-но-подготовительный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Организационное собрание (конференция) для разъяснения руководителем практики от вуза о целях и задачах практики, сроках и порядке ее прохождения, об оформлении отчетной документации и аттестации студентов.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Заключение договоров о прохождении практики с профильной организацией.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Издание приказа о направлении на практику с указанием списочного состава студентов, срока и мест прохождения практики, руководителей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Выдача индивидуальных заданий студентам на практику. Ознакомление с программой практики, ее содержанием, методикой выполнения заданий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До начала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352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5. Вводный инструктаж представителя профильной </w:t>
            </w:r>
            <w:proofErr w:type="gram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организации  для</w:t>
            </w:r>
            <w:proofErr w:type="gram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 студентов по правилам охраны труда, технике безопасности, пожарной безопасности.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6. Представление студентам руководителя практики от профильной организации, ознакомление с правилами внутреннего распорядка и распределение студентов по структурным подразделениям.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первый день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80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Основной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Обзорная лекция руководителя практики от профильной организации о назначении и задачах организации, ее структуре, функциях подразделений, основных направлениях деятельности.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2. Выполнение студентами индивидуальных заданий в соответствии с программой практики. 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Контроль выполнения заданий практики студентами в структурных подразделениях профильной организации, регулярного ведения и правильного оформления дневника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Консультации руководителя практики от вуза о ходе выполнения заданий, выявлении, анализе и систематизации фактического и теоретического материала, составлении отчетной документации.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период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Заключительный этап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Подготовка студентом отчетных документов (дневника, отчета по прохождению практики, других материалов) в соответствии с программой практики и требованиями к их оформлению.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Проверка руководителем практики от профильной организации подготовленных отчетных документов, их подписание и заверение печатью организации.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3. Оформление руководителем практики от профильной организации характеристики </w:t>
            </w: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(отзыва) на студента по результатам прохождения практики (с заверением печатью).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Проверка руководителем практики от вуза представленных студентом отчетных документов по прохождению практики, их подписание.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За два дня до окончания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890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Аттестация студентов в форме защиты отчета по практике. Обсуждение итогов практики. Оформление протоколов защиты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день проведения зачета по практике согласно утвержденному расписанию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>Рассмотрено на заседании кафедры</w:t>
      </w:r>
      <w:r w:rsidRPr="00C334AA">
        <w:rPr>
          <w:b/>
          <w:sz w:val="23"/>
          <w:szCs w:val="23"/>
          <w:lang w:eastAsia="en-US" w:bidi="en-US"/>
        </w:rPr>
        <w:t xml:space="preserve"> ____________________________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 xml:space="preserve">(протокол </w:t>
      </w:r>
      <w:proofErr w:type="gramStart"/>
      <w:r w:rsidRPr="00C334AA">
        <w:rPr>
          <w:sz w:val="23"/>
          <w:szCs w:val="23"/>
          <w:lang w:eastAsia="en-US" w:bidi="en-US"/>
        </w:rPr>
        <w:t xml:space="preserve">от  </w:t>
      </w:r>
      <w:r w:rsidRPr="00C334AA">
        <w:rPr>
          <w:sz w:val="23"/>
          <w:szCs w:val="23"/>
          <w:u w:val="single"/>
          <w:lang w:eastAsia="en-US" w:bidi="en-US"/>
        </w:rPr>
        <w:t>«</w:t>
      </w:r>
      <w:proofErr w:type="gramEnd"/>
      <w:r w:rsidRPr="00C334AA">
        <w:rPr>
          <w:sz w:val="23"/>
          <w:szCs w:val="23"/>
          <w:u w:val="single"/>
          <w:lang w:eastAsia="en-US" w:bidi="en-US"/>
        </w:rPr>
        <w:t xml:space="preserve">    »                     201   г.</w:t>
      </w:r>
      <w:r w:rsidRPr="00C334AA">
        <w:rPr>
          <w:sz w:val="23"/>
          <w:szCs w:val="23"/>
          <w:lang w:eastAsia="en-US" w:bidi="en-US"/>
        </w:rPr>
        <w:t xml:space="preserve"> № </w:t>
      </w:r>
      <w:r w:rsidRPr="00C334AA">
        <w:rPr>
          <w:sz w:val="23"/>
          <w:szCs w:val="23"/>
          <w:u w:val="single"/>
          <w:lang w:eastAsia="en-US" w:bidi="en-US"/>
        </w:rPr>
        <w:t xml:space="preserve">       </w:t>
      </w:r>
      <w:r w:rsidRPr="00C334AA">
        <w:rPr>
          <w:sz w:val="23"/>
          <w:szCs w:val="23"/>
          <w:lang w:eastAsia="en-US" w:bidi="en-US"/>
        </w:rPr>
        <w:t>)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</w:p>
    <w:p w:rsidR="00950D69" w:rsidRPr="009D5ECF" w:rsidRDefault="00950D69" w:rsidP="009D5ECF">
      <w:pPr>
        <w:spacing w:line="360" w:lineRule="auto"/>
        <w:rPr>
          <w:rFonts w:eastAsia="Calibri"/>
          <w:b/>
          <w:sz w:val="28"/>
          <w:szCs w:val="28"/>
        </w:rPr>
      </w:pPr>
    </w:p>
    <w:p w:rsidR="00C931B6" w:rsidRDefault="00C931B6" w:rsidP="00C931B6">
      <w:pPr>
        <w:spacing w:line="360" w:lineRule="auto"/>
        <w:ind w:left="720"/>
        <w:rPr>
          <w:rFonts w:eastAsia="Calibri"/>
          <w:sz w:val="28"/>
          <w:szCs w:val="28"/>
        </w:rPr>
      </w:pPr>
    </w:p>
    <w:p w:rsidR="00C931B6" w:rsidRPr="00433072" w:rsidRDefault="00433072" w:rsidP="00C931B6">
      <w:pPr>
        <w:spacing w:line="360" w:lineRule="auto"/>
        <w:ind w:left="720"/>
        <w:rPr>
          <w:rFonts w:eastAsia="Calibri"/>
          <w:b/>
          <w:sz w:val="28"/>
          <w:szCs w:val="28"/>
        </w:rPr>
      </w:pPr>
      <w:r w:rsidRPr="00433072">
        <w:rPr>
          <w:rFonts w:eastAsia="Calibri"/>
          <w:b/>
          <w:sz w:val="28"/>
          <w:szCs w:val="28"/>
        </w:rPr>
        <w:t>Критерии оценки: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Удовлетворительно – задание выполнено формально, небрежно, в объеме менее 30 процентов.</w:t>
      </w:r>
    </w:p>
    <w:p w:rsidR="00433072" w:rsidRPr="00B40A9D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Неудовлетворительно – документ полностью </w:t>
      </w:r>
      <w:r w:rsidR="00E317B7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433072" w:rsidRDefault="00433072" w:rsidP="00433072"/>
    <w:p w:rsidR="00E404DA" w:rsidRPr="00E404DA" w:rsidRDefault="00E404DA" w:rsidP="00E404DA">
      <w:pPr>
        <w:spacing w:line="360" w:lineRule="auto"/>
        <w:rPr>
          <w:rFonts w:eastAsia="Calibri"/>
          <w:sz w:val="28"/>
          <w:szCs w:val="28"/>
        </w:rPr>
      </w:pPr>
    </w:p>
    <w:p w:rsidR="00664C9F" w:rsidRDefault="00664C9F" w:rsidP="009D5ECF">
      <w:pPr>
        <w:pStyle w:val="Default"/>
        <w:rPr>
          <w:b/>
          <w:sz w:val="28"/>
          <w:szCs w:val="28"/>
        </w:rPr>
      </w:pPr>
    </w:p>
    <w:p w:rsidR="000B423E" w:rsidRDefault="000B423E" w:rsidP="000B423E">
      <w:pPr>
        <w:spacing w:line="360" w:lineRule="auto"/>
        <w:jc w:val="both"/>
        <w:rPr>
          <w:rFonts w:eastAsia="Calibri"/>
        </w:rPr>
      </w:pPr>
    </w:p>
    <w:p w:rsidR="008F722B" w:rsidRDefault="000B423E" w:rsidP="00C334AA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промежуточного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8F722B" w:rsidRDefault="00E317B7" w:rsidP="008F722B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Выступление на</w:t>
      </w:r>
      <w:r w:rsidR="00B12491">
        <w:rPr>
          <w:rFonts w:eastAsia="Calibri"/>
          <w:b/>
          <w:sz w:val="28"/>
          <w:szCs w:val="28"/>
        </w:rPr>
        <w:t xml:space="preserve"> конференции:</w:t>
      </w:r>
    </w:p>
    <w:p w:rsidR="00E317B7" w:rsidRPr="00E317B7" w:rsidRDefault="00E317B7" w:rsidP="008F722B">
      <w:pPr>
        <w:spacing w:line="360" w:lineRule="auto"/>
        <w:rPr>
          <w:rFonts w:eastAsia="Calibri"/>
          <w:sz w:val="28"/>
          <w:szCs w:val="28"/>
        </w:rPr>
      </w:pPr>
      <w:r w:rsidRPr="00E317B7">
        <w:rPr>
          <w:rFonts w:eastAsia="Calibri"/>
          <w:sz w:val="28"/>
          <w:szCs w:val="28"/>
        </w:rPr>
        <w:t>Задания по подготовке к конференции</w:t>
      </w:r>
      <w:r>
        <w:rPr>
          <w:rFonts w:eastAsia="Calibri"/>
          <w:sz w:val="28"/>
          <w:szCs w:val="28"/>
        </w:rPr>
        <w:t>: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Осознание и обобщение информации, опыта и впечатлений от всего периода практики;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Формулировка актуальный темы и идеи доклада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Создание  текста</w:t>
      </w:r>
      <w:proofErr w:type="gramEnd"/>
      <w:r>
        <w:rPr>
          <w:rFonts w:eastAsia="Calibri"/>
          <w:sz w:val="28"/>
          <w:szCs w:val="28"/>
        </w:rPr>
        <w:t xml:space="preserve"> доклада 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Подбор и отбор   демонстрационных материалов к докладу.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Репетиция выступления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документа «Отчет по учебной практике».</w:t>
      </w:r>
    </w:p>
    <w:p w:rsidR="00B12491" w:rsidRPr="00B12491" w:rsidRDefault="00B12491" w:rsidP="008F722B">
      <w:pPr>
        <w:spacing w:line="360" w:lineRule="auto"/>
        <w:rPr>
          <w:rFonts w:eastAsia="Calibri"/>
          <w:sz w:val="28"/>
          <w:szCs w:val="28"/>
        </w:rPr>
      </w:pPr>
    </w:p>
    <w:p w:rsidR="00E404DA" w:rsidRDefault="00ED33E9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D33E9">
        <w:rPr>
          <w:rFonts w:eastAsia="Calibri"/>
          <w:sz w:val="28"/>
          <w:szCs w:val="28"/>
          <w:lang w:eastAsia="en-US"/>
        </w:rPr>
        <w:t>Темы конференции (ориентировочные):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 художественных особенностей спектакля режиссера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Р.Туминаса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«</w:t>
      </w:r>
      <w:proofErr w:type="gramEnd"/>
      <w:r>
        <w:rPr>
          <w:rFonts w:eastAsia="Calibri"/>
          <w:sz w:val="28"/>
          <w:szCs w:val="28"/>
          <w:lang w:eastAsia="en-US"/>
        </w:rPr>
        <w:t xml:space="preserve">Горе от ума» по пьесе </w:t>
      </w:r>
      <w:proofErr w:type="spellStart"/>
      <w:r>
        <w:rPr>
          <w:rFonts w:eastAsia="Calibri"/>
          <w:sz w:val="28"/>
          <w:szCs w:val="28"/>
          <w:lang w:eastAsia="en-US"/>
        </w:rPr>
        <w:t>А.Грибоедова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Сравнительный анализ </w:t>
      </w:r>
      <w:r w:rsidR="007E1E00">
        <w:rPr>
          <w:rFonts w:eastAsia="Calibri"/>
          <w:sz w:val="28"/>
          <w:szCs w:val="28"/>
          <w:lang w:eastAsia="en-US"/>
        </w:rPr>
        <w:t xml:space="preserve">режиссерских </w:t>
      </w:r>
      <w:r>
        <w:rPr>
          <w:rFonts w:eastAsia="Calibri"/>
          <w:sz w:val="28"/>
          <w:szCs w:val="28"/>
          <w:lang w:eastAsia="en-US"/>
        </w:rPr>
        <w:t>выразительных средств</w:t>
      </w:r>
      <w:r w:rsidR="00FD0C33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 спектакл</w:t>
      </w:r>
      <w:r w:rsidR="00FD0C33">
        <w:rPr>
          <w:rFonts w:eastAsia="Calibri"/>
          <w:sz w:val="28"/>
          <w:szCs w:val="28"/>
          <w:lang w:eastAsia="en-US"/>
        </w:rPr>
        <w:t>ях</w:t>
      </w:r>
      <w:r>
        <w:rPr>
          <w:rFonts w:eastAsia="Calibri"/>
          <w:sz w:val="28"/>
          <w:szCs w:val="28"/>
          <w:lang w:eastAsia="en-US"/>
        </w:rPr>
        <w:t xml:space="preserve"> Р. </w:t>
      </w:r>
      <w:proofErr w:type="spellStart"/>
      <w:r>
        <w:rPr>
          <w:rFonts w:eastAsia="Calibri"/>
          <w:sz w:val="28"/>
          <w:szCs w:val="28"/>
          <w:lang w:eastAsia="en-US"/>
        </w:rPr>
        <w:t>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Э. </w:t>
      </w:r>
      <w:proofErr w:type="spellStart"/>
      <w:r>
        <w:rPr>
          <w:rFonts w:eastAsia="Calibri"/>
          <w:sz w:val="28"/>
          <w:szCs w:val="28"/>
          <w:lang w:eastAsia="en-US"/>
        </w:rPr>
        <w:t>Някрошюса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Особенности существования</w:t>
      </w:r>
      <w:r w:rsidR="007E1E00">
        <w:rPr>
          <w:rFonts w:eastAsia="Calibri"/>
          <w:sz w:val="28"/>
          <w:szCs w:val="28"/>
          <w:lang w:eastAsia="en-US"/>
        </w:rPr>
        <w:t xml:space="preserve"> актера</w:t>
      </w:r>
      <w:r>
        <w:rPr>
          <w:rFonts w:eastAsia="Calibri"/>
          <w:sz w:val="28"/>
          <w:szCs w:val="28"/>
          <w:lang w:eastAsia="en-US"/>
        </w:rPr>
        <w:t xml:space="preserve"> в спектаклях </w:t>
      </w:r>
      <w:proofErr w:type="spellStart"/>
      <w:r>
        <w:rPr>
          <w:rFonts w:eastAsia="Calibri"/>
          <w:sz w:val="28"/>
          <w:szCs w:val="28"/>
          <w:lang w:eastAsia="en-US"/>
        </w:rPr>
        <w:t>Ю.Погребничко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Художественные особенности спектаклей театра «Наш дом» </w:t>
      </w:r>
      <w:proofErr w:type="spellStart"/>
      <w:r>
        <w:rPr>
          <w:rFonts w:eastAsia="Calibri"/>
          <w:sz w:val="28"/>
          <w:szCs w:val="28"/>
          <w:lang w:eastAsia="en-US"/>
        </w:rPr>
        <w:t>г.Химки</w:t>
      </w:r>
      <w:proofErr w:type="spellEnd"/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Художественные особенности спектаклей любительского театра «Шум за сценой»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Специфика работы </w:t>
      </w:r>
      <w:r w:rsidR="007E1E00">
        <w:rPr>
          <w:rFonts w:eastAsia="Calibri"/>
          <w:sz w:val="28"/>
          <w:szCs w:val="28"/>
          <w:lang w:eastAsia="en-US"/>
        </w:rPr>
        <w:t>режиссера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3E6A7F">
        <w:rPr>
          <w:rFonts w:eastAsia="Calibri"/>
          <w:sz w:val="28"/>
          <w:szCs w:val="28"/>
          <w:lang w:eastAsia="en-US"/>
        </w:rPr>
        <w:t>любительском</w:t>
      </w:r>
      <w:r>
        <w:rPr>
          <w:rFonts w:eastAsia="Calibri"/>
          <w:sz w:val="28"/>
          <w:szCs w:val="28"/>
          <w:lang w:eastAsia="en-US"/>
        </w:rPr>
        <w:t xml:space="preserve"> театре.</w:t>
      </w:r>
    </w:p>
    <w:p w:rsid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t xml:space="preserve">Обобщение </w:t>
      </w:r>
      <w:r w:rsidR="003E6A7F" w:rsidRPr="003E6A7F">
        <w:rPr>
          <w:rFonts w:eastAsia="Calibri"/>
          <w:sz w:val="28"/>
          <w:szCs w:val="28"/>
          <w:lang w:eastAsia="en-US"/>
        </w:rPr>
        <w:t xml:space="preserve">режиссерского и педагогического </w:t>
      </w:r>
      <w:r w:rsidRPr="003E6A7F">
        <w:rPr>
          <w:rFonts w:eastAsia="Calibri"/>
          <w:sz w:val="28"/>
          <w:szCs w:val="28"/>
          <w:lang w:eastAsia="en-US"/>
        </w:rPr>
        <w:t xml:space="preserve">опыта </w:t>
      </w:r>
      <w:r w:rsidR="003E6A7F">
        <w:rPr>
          <w:rFonts w:eastAsia="Calibri"/>
          <w:sz w:val="28"/>
          <w:szCs w:val="28"/>
          <w:lang w:eastAsia="en-US"/>
        </w:rPr>
        <w:t xml:space="preserve">руководителя театральной студии «Шум за сценой» </w:t>
      </w:r>
      <w:proofErr w:type="spellStart"/>
      <w:r w:rsidR="003E6A7F">
        <w:rPr>
          <w:rFonts w:eastAsia="Calibri"/>
          <w:sz w:val="28"/>
          <w:szCs w:val="28"/>
          <w:lang w:eastAsia="en-US"/>
        </w:rPr>
        <w:t>Е.Болотовой</w:t>
      </w:r>
      <w:proofErr w:type="spellEnd"/>
      <w:r w:rsidR="003E6A7F">
        <w:rPr>
          <w:rFonts w:eastAsia="Calibri"/>
          <w:sz w:val="28"/>
          <w:szCs w:val="28"/>
          <w:lang w:eastAsia="en-US"/>
        </w:rPr>
        <w:t>.</w:t>
      </w:r>
    </w:p>
    <w:p w:rsidR="00927081" w:rsidRP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t xml:space="preserve">Направления развития </w:t>
      </w:r>
      <w:r w:rsidR="00FD0C33" w:rsidRPr="003E6A7F">
        <w:rPr>
          <w:rFonts w:eastAsia="Calibri"/>
          <w:sz w:val="28"/>
          <w:szCs w:val="28"/>
          <w:lang w:eastAsia="en-US"/>
        </w:rPr>
        <w:t xml:space="preserve">театрального </w:t>
      </w:r>
      <w:proofErr w:type="gramStart"/>
      <w:r w:rsidR="00FD0C33" w:rsidRPr="003E6A7F">
        <w:rPr>
          <w:rFonts w:eastAsia="Calibri"/>
          <w:sz w:val="28"/>
          <w:szCs w:val="28"/>
          <w:lang w:eastAsia="en-US"/>
        </w:rPr>
        <w:t>искусства  на</w:t>
      </w:r>
      <w:proofErr w:type="gramEnd"/>
      <w:r w:rsidR="00FD0C33" w:rsidRPr="003E6A7F">
        <w:rPr>
          <w:rFonts w:eastAsia="Calibri"/>
          <w:sz w:val="28"/>
          <w:szCs w:val="28"/>
          <w:lang w:eastAsia="en-US"/>
        </w:rPr>
        <w:t xml:space="preserve"> примере семи театров Москвы.</w:t>
      </w:r>
    </w:p>
    <w:p w:rsidR="00FD0C33" w:rsidRDefault="00A93F45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D0C33" w:rsidRPr="00FD0C33">
        <w:rPr>
          <w:rFonts w:eastAsia="Calibri"/>
          <w:sz w:val="28"/>
          <w:szCs w:val="28"/>
          <w:lang w:eastAsia="en-US"/>
        </w:rPr>
        <w:t>рименение</w:t>
      </w:r>
      <w:r w:rsidR="00927081" w:rsidRPr="00FD0C33">
        <w:rPr>
          <w:rFonts w:eastAsia="Calibri"/>
          <w:sz w:val="28"/>
          <w:szCs w:val="28"/>
          <w:lang w:eastAsia="en-US"/>
        </w:rPr>
        <w:t xml:space="preserve"> технических инноваций</w:t>
      </w:r>
      <w:r>
        <w:rPr>
          <w:rFonts w:eastAsia="Calibri"/>
          <w:sz w:val="28"/>
          <w:szCs w:val="28"/>
          <w:lang w:eastAsia="en-US"/>
        </w:rPr>
        <w:t xml:space="preserve"> в режиссерских выразительных средств</w:t>
      </w:r>
      <w:r w:rsidR="003E6A7F">
        <w:rPr>
          <w:rFonts w:eastAsia="Calibri"/>
          <w:sz w:val="28"/>
          <w:szCs w:val="28"/>
          <w:lang w:eastAsia="en-US"/>
        </w:rPr>
        <w:t>ах</w:t>
      </w:r>
      <w:r>
        <w:rPr>
          <w:rFonts w:eastAsia="Calibri"/>
          <w:sz w:val="28"/>
          <w:szCs w:val="28"/>
          <w:lang w:eastAsia="en-US"/>
        </w:rPr>
        <w:t>.</w:t>
      </w:r>
    </w:p>
    <w:p w:rsidR="007D352C" w:rsidRDefault="007D352C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FD0C33">
        <w:rPr>
          <w:rFonts w:eastAsia="Calibri"/>
          <w:sz w:val="28"/>
          <w:szCs w:val="28"/>
          <w:lang w:eastAsia="en-US"/>
        </w:rPr>
        <w:t>Анализ опыта театра в нетеатральном пространстве.</w:t>
      </w:r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фестивальном театральном пространстве.</w:t>
      </w:r>
    </w:p>
    <w:p w:rsidR="003E6A7F" w:rsidRPr="00FD0C33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любительском театральном пространстве.</w:t>
      </w:r>
    </w:p>
    <w:p w:rsidR="00CF4795" w:rsidRDefault="00CF4795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</w:p>
    <w:p w:rsidR="00E404DA" w:rsidRDefault="00ED33E9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ED33E9">
        <w:rPr>
          <w:rFonts w:eastAsia="Calibri"/>
          <w:sz w:val="28"/>
          <w:szCs w:val="28"/>
          <w:u w:val="single"/>
          <w:lang w:eastAsia="en-US"/>
        </w:rPr>
        <w:t xml:space="preserve">Форма </w:t>
      </w:r>
      <w:r w:rsidR="00B12491">
        <w:rPr>
          <w:rFonts w:eastAsia="Calibri"/>
          <w:sz w:val="28"/>
          <w:szCs w:val="28"/>
          <w:u w:val="single"/>
          <w:lang w:eastAsia="en-US"/>
        </w:rPr>
        <w:t>документа «</w:t>
      </w:r>
      <w:r w:rsidRPr="00ED33E9">
        <w:rPr>
          <w:rFonts w:eastAsia="Calibri"/>
          <w:sz w:val="28"/>
          <w:szCs w:val="28"/>
          <w:u w:val="single"/>
          <w:lang w:eastAsia="en-US"/>
        </w:rPr>
        <w:t>отчет</w:t>
      </w:r>
      <w:r w:rsidR="00B12491">
        <w:rPr>
          <w:rFonts w:eastAsia="Calibri"/>
          <w:sz w:val="28"/>
          <w:szCs w:val="28"/>
          <w:u w:val="single"/>
          <w:lang w:eastAsia="en-US"/>
        </w:rPr>
        <w:t xml:space="preserve"> по учебной практике»</w:t>
      </w:r>
    </w:p>
    <w:p w:rsidR="00664C9F" w:rsidRDefault="00664C9F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Факультет _____________________</w:t>
      </w: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Кафедра ____________________________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ОТЧЕТ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о прохождении учебной ознакомительной практики </w:t>
      </w:r>
    </w:p>
    <w:p w:rsidR="00C334AA" w:rsidRPr="00C334AA" w:rsidRDefault="00C334AA" w:rsidP="00C334AA">
      <w:pPr>
        <w:jc w:val="both"/>
        <w:rPr>
          <w:color w:val="000000"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Направление </w:t>
      </w:r>
      <w:proofErr w:type="gramStart"/>
      <w:r w:rsidRPr="00C334AA">
        <w:rPr>
          <w:b/>
          <w:sz w:val="28"/>
          <w:szCs w:val="28"/>
          <w:lang w:eastAsia="en-US" w:bidi="en-US"/>
        </w:rPr>
        <w:t xml:space="preserve">подготовки  </w:t>
      </w:r>
      <w:r w:rsidRPr="00C334AA">
        <w:rPr>
          <w:color w:val="000000"/>
          <w:sz w:val="28"/>
          <w:szCs w:val="28"/>
          <w:lang w:eastAsia="en-US" w:bidi="en-US"/>
        </w:rPr>
        <w:t>51.03.02</w:t>
      </w:r>
      <w:proofErr w:type="gramEnd"/>
      <w:r w:rsidRPr="00C334AA">
        <w:rPr>
          <w:color w:val="000000"/>
          <w:sz w:val="28"/>
          <w:szCs w:val="28"/>
          <w:lang w:eastAsia="en-US" w:bidi="en-US"/>
        </w:rPr>
        <w:t xml:space="preserve"> «Народная художественная культура»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Профиль подготовки:» </w:t>
      </w:r>
      <w:r w:rsidRPr="00C334AA">
        <w:rPr>
          <w:color w:val="000000"/>
          <w:sz w:val="28"/>
          <w:szCs w:val="28"/>
          <w:lang w:eastAsia="en-US" w:bidi="en-US"/>
        </w:rPr>
        <w:t>Руководство любительским театром»</w:t>
      </w:r>
    </w:p>
    <w:p w:rsidR="00C334AA" w:rsidRPr="00C334AA" w:rsidRDefault="00C334AA" w:rsidP="00C334AA">
      <w:pPr>
        <w:jc w:val="both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spacing w:line="288" w:lineRule="auto"/>
        <w:ind w:firstLine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Студента ________________________</w:t>
      </w:r>
      <w:r w:rsidRPr="00C334AA">
        <w:rPr>
          <w:lang w:eastAsia="en-US" w:bidi="en-US"/>
        </w:rPr>
        <w:t>(Ф.И.О.)</w:t>
      </w:r>
    </w:p>
    <w:p w:rsidR="00C334AA" w:rsidRPr="00C334AA" w:rsidRDefault="00C334AA" w:rsidP="00C334AA">
      <w:pPr>
        <w:ind w:firstLine="48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            подпись</w:t>
      </w:r>
    </w:p>
    <w:p w:rsidR="00C334AA" w:rsidRPr="00C334AA" w:rsidRDefault="00C334AA" w:rsidP="00C334AA">
      <w:pPr>
        <w:ind w:firstLine="3780"/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Курс _______, группа № ___________</w:t>
      </w:r>
    </w:p>
    <w:p w:rsidR="00C334AA" w:rsidRPr="00C334AA" w:rsidRDefault="00C334AA" w:rsidP="00C334AA">
      <w:pPr>
        <w:ind w:firstLine="3240"/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Место прохождения практики_____________________________________________ 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lastRenderedPageBreak/>
        <w:t>(указывается полное</w:t>
      </w:r>
      <w:r w:rsidRPr="00C334AA">
        <w:rPr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Срок прохождения практики: с «___» __________ 20__ г. по «__» ________ 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Руководители практики: </w:t>
      </w: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Руководитель практики от </w:t>
      </w:r>
      <w:proofErr w:type="gramStart"/>
      <w:r w:rsidRPr="00C334AA">
        <w:rPr>
          <w:b/>
          <w:sz w:val="26"/>
          <w:szCs w:val="26"/>
          <w:lang w:eastAsia="en-US" w:bidi="en-US"/>
        </w:rPr>
        <w:t>вуза:</w:t>
      </w:r>
      <w:r w:rsidRPr="00C334AA">
        <w:rPr>
          <w:b/>
          <w:sz w:val="28"/>
          <w:szCs w:val="28"/>
          <w:lang w:eastAsia="en-US" w:bidi="en-US"/>
        </w:rPr>
        <w:t>_</w:t>
      </w:r>
      <w:proofErr w:type="gramEnd"/>
      <w:r w:rsidRPr="00C334AA">
        <w:rPr>
          <w:b/>
          <w:sz w:val="28"/>
          <w:szCs w:val="28"/>
          <w:lang w:eastAsia="en-US" w:bidi="en-US"/>
        </w:rPr>
        <w:t>___________</w:t>
      </w: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>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(Ф.И.О., должность, подпись)</w:t>
      </w:r>
    </w:p>
    <w:p w:rsidR="00C334AA" w:rsidRPr="00C334AA" w:rsidRDefault="00C334AA" w:rsidP="00C334AA">
      <w:pPr>
        <w:ind w:firstLine="3780"/>
        <w:jc w:val="center"/>
        <w:rPr>
          <w:i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Руководитель практики </w:t>
      </w:r>
    </w:p>
    <w:p w:rsidR="00C334AA" w:rsidRPr="00C334AA" w:rsidRDefault="00C334AA" w:rsidP="00C334AA">
      <w:pPr>
        <w:ind w:firstLine="3780"/>
        <w:rPr>
          <w:b/>
          <w:sz w:val="28"/>
          <w:szCs w:val="28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от профильной </w:t>
      </w:r>
      <w:proofErr w:type="gramStart"/>
      <w:r w:rsidRPr="00C334AA">
        <w:rPr>
          <w:b/>
          <w:sz w:val="26"/>
          <w:szCs w:val="26"/>
          <w:lang w:eastAsia="en-US" w:bidi="en-US"/>
        </w:rPr>
        <w:t>организации:</w:t>
      </w:r>
      <w:r w:rsidRPr="00C334AA">
        <w:rPr>
          <w:b/>
          <w:sz w:val="28"/>
          <w:szCs w:val="28"/>
          <w:lang w:eastAsia="en-US" w:bidi="en-US"/>
        </w:rPr>
        <w:t>_</w:t>
      </w:r>
      <w:proofErr w:type="gramEnd"/>
      <w:r w:rsidRPr="00C334AA">
        <w:rPr>
          <w:b/>
          <w:sz w:val="28"/>
          <w:szCs w:val="28"/>
          <w:lang w:eastAsia="en-US" w:bidi="en-US"/>
        </w:rPr>
        <w:t>______________</w:t>
      </w: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(Ф.И.О., должность, подпись)</w:t>
      </w: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Зав. кафедрой:</w:t>
      </w:r>
      <w:r w:rsidRPr="00C334AA">
        <w:rPr>
          <w:sz w:val="28"/>
          <w:szCs w:val="28"/>
          <w:lang w:eastAsia="en-US" w:bidi="en-US"/>
        </w:rPr>
        <w:t xml:space="preserve"> ___________________________</w:t>
      </w:r>
    </w:p>
    <w:p w:rsidR="00C334AA" w:rsidRPr="00C334AA" w:rsidRDefault="00C334AA" w:rsidP="00C334AA">
      <w:pPr>
        <w:ind w:firstLine="3780"/>
        <w:jc w:val="both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         (Ф.И.О., ученая степень, ученое звание)</w:t>
      </w: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Допустить к защите: </w:t>
      </w:r>
      <w:r w:rsidRPr="00C334AA">
        <w:rPr>
          <w:sz w:val="28"/>
          <w:szCs w:val="28"/>
          <w:lang w:eastAsia="en-US" w:bidi="en-US"/>
        </w:rPr>
        <w:t>____________________</w:t>
      </w:r>
    </w:p>
    <w:p w:rsidR="00C334AA" w:rsidRPr="00C334AA" w:rsidRDefault="00C334AA" w:rsidP="00C334AA">
      <w:pPr>
        <w:ind w:firstLine="612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подпись</w:t>
      </w:r>
    </w:p>
    <w:p w:rsidR="00C334AA" w:rsidRPr="00C334AA" w:rsidRDefault="00C334AA" w:rsidP="00C334AA">
      <w:pPr>
        <w:ind w:left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«___</w:t>
      </w:r>
      <w:proofErr w:type="gramStart"/>
      <w:r w:rsidRPr="00C334AA">
        <w:rPr>
          <w:sz w:val="26"/>
          <w:szCs w:val="26"/>
          <w:lang w:eastAsia="en-US" w:bidi="en-US"/>
        </w:rPr>
        <w:t>_»_</w:t>
      </w:r>
      <w:proofErr w:type="gramEnd"/>
      <w:r w:rsidRPr="00C334AA">
        <w:rPr>
          <w:sz w:val="26"/>
          <w:szCs w:val="26"/>
          <w:lang w:eastAsia="en-US" w:bidi="en-US"/>
        </w:rPr>
        <w:t>_____________201__ г.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Химки, 201_</w:t>
      </w:r>
    </w:p>
    <w:p w:rsidR="00C334AA" w:rsidRPr="00C334AA" w:rsidRDefault="00C334AA" w:rsidP="00C334AA">
      <w:pPr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b/>
          <w:i/>
          <w:sz w:val="28"/>
          <w:szCs w:val="28"/>
          <w:lang w:eastAsia="en-US" w:bidi="en-US"/>
        </w:rPr>
        <w:br w:type="page"/>
      </w:r>
      <w:r w:rsidRPr="00C334AA">
        <w:rPr>
          <w:b/>
          <w:i/>
          <w:sz w:val="28"/>
          <w:szCs w:val="28"/>
          <w:lang w:eastAsia="en-US" w:bidi="en-US"/>
        </w:rPr>
        <w:lastRenderedPageBreak/>
        <w:t xml:space="preserve">Приложение № 5 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Факультет ________________________________</w:t>
      </w: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Кафедра ________________________________________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ДНЕВНИК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прохождения учебной практики (практики по получению 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567"/>
        <w:jc w:val="center"/>
        <w:rPr>
          <w:rFonts w:ascii="Calibri" w:hAnsi="Calibri"/>
          <w:b/>
          <w:bCs/>
          <w:lang w:eastAsia="en-US" w:bidi="en-US"/>
        </w:rPr>
      </w:pPr>
      <w:r w:rsidRPr="00C334AA">
        <w:rPr>
          <w:b/>
          <w:bCs/>
          <w:lang w:eastAsia="zh-CN" w:bidi="en-US"/>
        </w:rPr>
        <w:t xml:space="preserve">Направление подготовки: </w:t>
      </w:r>
    </w:p>
    <w:p w:rsidR="00C334AA" w:rsidRPr="00C334AA" w:rsidRDefault="00C334AA" w:rsidP="00C334AA">
      <w:pPr>
        <w:ind w:firstLine="567"/>
        <w:jc w:val="center"/>
        <w:rPr>
          <w:b/>
          <w:lang w:eastAsia="en-US" w:bidi="en-US"/>
        </w:rPr>
      </w:pPr>
      <w:r w:rsidRPr="00C334AA">
        <w:rPr>
          <w:b/>
          <w:bCs/>
          <w:lang w:eastAsia="zh-CN" w:bidi="en-US"/>
        </w:rPr>
        <w:t xml:space="preserve">Профиль подготовки: </w:t>
      </w:r>
    </w:p>
    <w:p w:rsidR="00C334AA" w:rsidRPr="00C334AA" w:rsidRDefault="00C334AA" w:rsidP="00C334AA">
      <w:pPr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Студента ________________________</w:t>
      </w:r>
      <w:r w:rsidRPr="00C334AA">
        <w:rPr>
          <w:lang w:eastAsia="en-US" w:bidi="en-US"/>
        </w:rPr>
        <w:t>(Ф.И.О.)</w:t>
      </w:r>
    </w:p>
    <w:p w:rsidR="00C334AA" w:rsidRPr="00C334AA" w:rsidRDefault="00C334AA" w:rsidP="00C334AA">
      <w:pPr>
        <w:ind w:firstLine="486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________________________</w:t>
      </w:r>
    </w:p>
    <w:p w:rsidR="00C334AA" w:rsidRPr="00C334AA" w:rsidRDefault="00C334AA" w:rsidP="00C334AA">
      <w:pPr>
        <w:ind w:firstLine="3600"/>
        <w:rPr>
          <w:i/>
          <w:sz w:val="20"/>
          <w:szCs w:val="20"/>
          <w:lang w:eastAsia="en-US" w:bidi="en-US"/>
        </w:rPr>
      </w:pPr>
      <w:r w:rsidRPr="00C334AA">
        <w:rPr>
          <w:i/>
          <w:sz w:val="28"/>
          <w:szCs w:val="28"/>
          <w:lang w:eastAsia="en-US" w:bidi="en-US"/>
        </w:rPr>
        <w:t xml:space="preserve">                                  </w:t>
      </w:r>
      <w:r w:rsidRPr="00C334AA">
        <w:rPr>
          <w:i/>
          <w:sz w:val="20"/>
          <w:szCs w:val="20"/>
          <w:lang w:eastAsia="en-US" w:bidi="en-US"/>
        </w:rPr>
        <w:t xml:space="preserve"> подпись</w:t>
      </w:r>
    </w:p>
    <w:p w:rsidR="00C334AA" w:rsidRPr="00C334AA" w:rsidRDefault="00C334AA" w:rsidP="00C334AA">
      <w:pPr>
        <w:ind w:firstLine="3600"/>
        <w:jc w:val="both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Курс _______, группа № ___________</w:t>
      </w:r>
    </w:p>
    <w:p w:rsidR="00C334AA" w:rsidRPr="00C334AA" w:rsidRDefault="00C334AA" w:rsidP="00C334AA">
      <w:pPr>
        <w:ind w:firstLine="3240"/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8"/>
          <w:szCs w:val="28"/>
          <w:lang w:eastAsia="en-US" w:bidi="en-US"/>
        </w:rPr>
      </w:pPr>
      <w:r w:rsidRPr="00C334AA">
        <w:rPr>
          <w:color w:val="000000"/>
          <w:sz w:val="28"/>
          <w:szCs w:val="28"/>
          <w:lang w:eastAsia="en-US" w:bidi="en-US"/>
        </w:rPr>
        <w:t>Место прохождения практики________________________________________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sz w:val="28"/>
          <w:szCs w:val="28"/>
          <w:lang w:eastAsia="en-US" w:bidi="en-US"/>
        </w:rPr>
      </w:pPr>
      <w:r w:rsidRPr="00C334AA">
        <w:rPr>
          <w:color w:val="000000"/>
          <w:sz w:val="28"/>
          <w:szCs w:val="28"/>
          <w:lang w:eastAsia="en-US" w:bidi="en-US"/>
        </w:rPr>
        <w:t>Срок прохождения практики: с «__» _______20__ г. по «__» ________ 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b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jc w:val="center"/>
        <w:rPr>
          <w:i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Руководитель практики </w:t>
      </w:r>
    </w:p>
    <w:p w:rsidR="00C334AA" w:rsidRPr="00C334AA" w:rsidRDefault="00C334AA" w:rsidP="00C334AA">
      <w:pPr>
        <w:ind w:firstLine="3600"/>
        <w:rPr>
          <w:b/>
          <w:sz w:val="26"/>
          <w:szCs w:val="26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от профильной </w:t>
      </w:r>
      <w:proofErr w:type="gramStart"/>
      <w:r w:rsidRPr="00C334AA">
        <w:rPr>
          <w:b/>
          <w:sz w:val="28"/>
          <w:szCs w:val="28"/>
          <w:lang w:eastAsia="en-US" w:bidi="en-US"/>
        </w:rPr>
        <w:t>организации</w:t>
      </w:r>
      <w:r w:rsidRPr="00C334AA">
        <w:rPr>
          <w:b/>
          <w:sz w:val="26"/>
          <w:szCs w:val="26"/>
          <w:lang w:eastAsia="en-US" w:bidi="en-US"/>
        </w:rPr>
        <w:t>:_</w:t>
      </w:r>
      <w:proofErr w:type="gramEnd"/>
      <w:r w:rsidRPr="00C334AA">
        <w:rPr>
          <w:b/>
          <w:sz w:val="26"/>
          <w:szCs w:val="26"/>
          <w:lang w:eastAsia="en-US" w:bidi="en-US"/>
        </w:rPr>
        <w:t>______________</w:t>
      </w:r>
    </w:p>
    <w:p w:rsidR="00C334AA" w:rsidRPr="00C334AA" w:rsidRDefault="00C334AA" w:rsidP="00C334AA">
      <w:pPr>
        <w:ind w:firstLine="360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6"/>
          <w:szCs w:val="26"/>
          <w:lang w:eastAsia="en-US" w:bidi="en-US"/>
        </w:rPr>
        <w:t xml:space="preserve">                          </w:t>
      </w:r>
      <w:r w:rsidRPr="00C334AA">
        <w:rPr>
          <w:i/>
          <w:sz w:val="20"/>
          <w:szCs w:val="20"/>
          <w:lang w:eastAsia="en-US" w:bidi="en-US"/>
        </w:rPr>
        <w:t>(Ф.И.О., должность, подпись)</w:t>
      </w: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М.П.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Химки, 201__</w:t>
      </w: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144"/>
        <w:gridCol w:w="1960"/>
        <w:gridCol w:w="1961"/>
        <w:gridCol w:w="1966"/>
      </w:tblGrid>
      <w:tr w:rsidR="00C334AA" w:rsidRPr="00C334AA" w:rsidTr="00D22D6A">
        <w:tc>
          <w:tcPr>
            <w:tcW w:w="1368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sz w:val="28"/>
                <w:szCs w:val="28"/>
                <w:lang w:eastAsia="en-US" w:bidi="en-US"/>
              </w:rPr>
              <w:lastRenderedPageBreak/>
              <w:br w:type="page"/>
            </w:r>
            <w:r w:rsidRPr="00C334AA">
              <w:rPr>
                <w:lang w:eastAsia="en-US" w:bidi="en-US"/>
              </w:rPr>
              <w:br w:type="page"/>
            </w:r>
            <w:r w:rsidRPr="00C334AA">
              <w:rPr>
                <w:b/>
                <w:sz w:val="26"/>
                <w:szCs w:val="26"/>
                <w:lang w:eastAsia="en-US" w:bidi="en-US"/>
              </w:rPr>
              <w:t>Дата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Вид, содержание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работы</w:t>
            </w:r>
          </w:p>
          <w:p w:rsidR="00C334AA" w:rsidRPr="00C334AA" w:rsidRDefault="00C334AA" w:rsidP="00C334AA">
            <w:pPr>
              <w:jc w:val="center"/>
              <w:rPr>
                <w:lang w:eastAsia="en-US" w:bidi="en-US"/>
              </w:rPr>
            </w:pPr>
            <w:r w:rsidRPr="00C334AA">
              <w:rPr>
                <w:lang w:eastAsia="en-US" w:bidi="en-US"/>
              </w:rPr>
              <w:t xml:space="preserve">(в соответствии </w:t>
            </w:r>
          </w:p>
          <w:p w:rsidR="00C334AA" w:rsidRPr="00C334AA" w:rsidRDefault="00C334AA" w:rsidP="00C334AA">
            <w:pPr>
              <w:jc w:val="center"/>
              <w:rPr>
                <w:lang w:eastAsia="en-US" w:bidi="en-US"/>
              </w:rPr>
            </w:pPr>
            <w:r w:rsidRPr="00C334AA">
              <w:rPr>
                <w:lang w:eastAsia="en-US" w:bidi="en-US"/>
              </w:rPr>
              <w:t>с программой практики и индивидуальным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lang w:eastAsia="en-US" w:bidi="en-US"/>
              </w:rPr>
              <w:t>заданием)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Информация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о выполнении работы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Замечания и предложения практиканта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 xml:space="preserve">Замечания / подпись 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руководителя практики</w:t>
            </w: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ind w:firstLine="540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540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Руководитель практики от организации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lang w:eastAsia="en-US" w:bidi="en-US"/>
        </w:rPr>
      </w:pPr>
      <w:r w:rsidRPr="00C334AA">
        <w:rPr>
          <w:i/>
          <w:lang w:eastAsia="en-US" w:bidi="en-US"/>
        </w:rPr>
        <w:t>(Ф.И.О., должность)</w:t>
      </w:r>
    </w:p>
    <w:p w:rsidR="00C334AA" w:rsidRPr="00C334AA" w:rsidRDefault="00C334AA" w:rsidP="00C334AA">
      <w:pPr>
        <w:jc w:val="center"/>
        <w:rPr>
          <w:i/>
          <w:lang w:eastAsia="en-US" w:bidi="en-US"/>
        </w:rPr>
      </w:pPr>
    </w:p>
    <w:p w:rsidR="00C334AA" w:rsidRPr="00C334AA" w:rsidRDefault="00C334AA" w:rsidP="00C334AA">
      <w:pPr>
        <w:jc w:val="center"/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ind w:firstLine="709"/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i/>
          <w:sz w:val="28"/>
          <w:szCs w:val="28"/>
          <w:lang w:eastAsia="en-US" w:bidi="en-US"/>
        </w:rPr>
        <w:br w:type="page"/>
      </w:r>
      <w:r w:rsidRPr="00C334AA">
        <w:rPr>
          <w:b/>
          <w:i/>
          <w:sz w:val="28"/>
          <w:szCs w:val="28"/>
          <w:lang w:eastAsia="en-US" w:bidi="en-US"/>
        </w:rPr>
        <w:lastRenderedPageBreak/>
        <w:t xml:space="preserve">Приложение № 6 </w:t>
      </w:r>
    </w:p>
    <w:p w:rsidR="00C334AA" w:rsidRPr="00C334AA" w:rsidRDefault="00C334AA" w:rsidP="00C334AA">
      <w:pPr>
        <w:autoSpaceDE w:val="0"/>
        <w:autoSpaceDN w:val="0"/>
        <w:adjustRightInd w:val="0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C334AA">
        <w:rPr>
          <w:rFonts w:eastAsia="Batang"/>
          <w:color w:val="000000"/>
          <w:sz w:val="28"/>
          <w:szCs w:val="28"/>
          <w:lang w:eastAsia="ko-KR"/>
        </w:rPr>
        <w:t>Бланк организации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ХАРАКТЕРИСТИКА-ОТЗЫВ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о работе обучающегося в период прохождения практики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Студент 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lang w:eastAsia="en-US" w:bidi="en-US"/>
        </w:rPr>
      </w:pPr>
      <w:r w:rsidRPr="00C334AA">
        <w:rPr>
          <w:i/>
          <w:lang w:eastAsia="en-US" w:bidi="en-US"/>
        </w:rPr>
        <w:t>(Ф.И.О.)</w:t>
      </w:r>
    </w:p>
    <w:p w:rsidR="00C334AA" w:rsidRPr="00C334AA" w:rsidRDefault="00C334AA" w:rsidP="00C334AA">
      <w:pPr>
        <w:jc w:val="both"/>
        <w:rPr>
          <w:lang w:eastAsia="en-US" w:bidi="en-US"/>
        </w:rPr>
      </w:pPr>
      <w:r w:rsidRPr="00C334AA">
        <w:rPr>
          <w:lang w:eastAsia="en-US" w:bidi="en-US"/>
        </w:rPr>
        <w:t>федерального государственного бюджетного образовательного учреждения высшего образования «Московский государственный институт культуры»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факультета_______________________________________________________</w:t>
      </w:r>
      <w:proofErr w:type="gramStart"/>
      <w:r w:rsidRPr="00C334AA">
        <w:rPr>
          <w:lang w:eastAsia="en-US" w:bidi="en-US"/>
        </w:rPr>
        <w:t>_ ,</w:t>
      </w:r>
      <w:proofErr w:type="gramEnd"/>
      <w:r w:rsidRPr="00C334AA">
        <w:rPr>
          <w:lang w:eastAsia="en-US" w:bidi="en-US"/>
        </w:rPr>
        <w:t xml:space="preserve"> _____ курса, обучающийся по направлению  подготовки: 52.05.01 «Актерское искусство»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проходил ____________________________________________________________ практику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(вид и тип практики)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в период с «___</w:t>
      </w:r>
      <w:proofErr w:type="gramStart"/>
      <w:r w:rsidRPr="00C334AA">
        <w:rPr>
          <w:lang w:eastAsia="en-US" w:bidi="en-US"/>
        </w:rPr>
        <w:t>_»_</w:t>
      </w:r>
      <w:proofErr w:type="gramEnd"/>
      <w:r w:rsidRPr="00C334AA">
        <w:rPr>
          <w:lang w:eastAsia="en-US" w:bidi="en-US"/>
        </w:rPr>
        <w:t>_______________20__  г. по «____»________________20__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в 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(наименование профильной организации с указанием структурного подразделения)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 w:bidi="en-US"/>
        </w:rPr>
      </w:pPr>
      <w:r w:rsidRPr="00C334AA">
        <w:rPr>
          <w:lang w:eastAsia="en-US" w:bidi="en-US"/>
        </w:rPr>
        <w:t xml:space="preserve">В период </w:t>
      </w:r>
      <w:proofErr w:type="gramStart"/>
      <w:r w:rsidRPr="00C334AA">
        <w:rPr>
          <w:lang w:eastAsia="en-US" w:bidi="en-US"/>
        </w:rPr>
        <w:t>прохождения  практики</w:t>
      </w:r>
      <w:proofErr w:type="gramEnd"/>
      <w:r w:rsidRPr="00C334AA">
        <w:rPr>
          <w:lang w:eastAsia="en-US" w:bidi="en-US"/>
        </w:rPr>
        <w:t xml:space="preserve"> </w:t>
      </w:r>
      <w:r w:rsidRPr="00C334AA">
        <w:rPr>
          <w:sz w:val="20"/>
          <w:szCs w:val="20"/>
          <w:lang w:eastAsia="en-US" w:bidi="en-US"/>
        </w:rPr>
        <w:t>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720"/>
        <w:rPr>
          <w:i/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 xml:space="preserve">                                                                                       </w:t>
      </w:r>
      <w:r w:rsidRPr="00C334AA">
        <w:rPr>
          <w:i/>
          <w:sz w:val="20"/>
          <w:szCs w:val="20"/>
          <w:lang w:eastAsia="en-US" w:bidi="en-US"/>
        </w:rPr>
        <w:t>(И.О. Фамилия обучающегося)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поручалось решение следующих задач (выполнение следующих видов работ</w:t>
      </w:r>
      <w:proofErr w:type="gramStart"/>
      <w:r w:rsidRPr="00C334AA">
        <w:rPr>
          <w:lang w:eastAsia="en-US" w:bidi="en-US"/>
        </w:rPr>
        <w:t>):  _</w:t>
      </w:r>
      <w:proofErr w:type="gramEnd"/>
      <w:r w:rsidRPr="00C334AA">
        <w:rPr>
          <w:lang w:eastAsia="en-US" w:bidi="en-US"/>
        </w:rPr>
        <w:t>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За время прохождения практики обучающийся проявил 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</w:t>
      </w: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(навыки, активность, дисциплина, отношение к работе, помощь организации, качество и достаточность собранного материала для отчета и выполненных работ, поощрения и т.п.)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Результаты работы обучающегося: 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(Индивидуальное задание выполнено, решения по порученным задачам предложены,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материал для отчетных документов собран полностью, иное.)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По итогам прохождения практики обучающийся может (не может) быть допущен к защите отчета по практике.</w:t>
      </w:r>
    </w:p>
    <w:p w:rsidR="00C334AA" w:rsidRPr="00C334AA" w:rsidRDefault="00C334AA" w:rsidP="00C334AA">
      <w:pPr>
        <w:rPr>
          <w:lang w:eastAsia="en-US" w:bidi="en-US"/>
        </w:rPr>
      </w:pPr>
    </w:p>
    <w:p w:rsidR="00C334AA" w:rsidRPr="00C334AA" w:rsidRDefault="00C334AA" w:rsidP="00C334AA">
      <w:pPr>
        <w:rPr>
          <w:lang w:eastAsia="en-US" w:bidi="en-US"/>
        </w:rPr>
      </w:pPr>
      <w:r w:rsidRPr="00C334AA">
        <w:rPr>
          <w:lang w:eastAsia="en-US" w:bidi="en-US"/>
        </w:rPr>
        <w:t xml:space="preserve">Практика оценивается_______________________________________________ </w:t>
      </w:r>
    </w:p>
    <w:p w:rsidR="00C334AA" w:rsidRPr="00C334AA" w:rsidRDefault="00C334AA" w:rsidP="00C334AA">
      <w:pPr>
        <w:ind w:left="4956"/>
        <w:rPr>
          <w:lang w:eastAsia="en-US" w:bidi="en-US"/>
        </w:rPr>
      </w:pPr>
      <w:r w:rsidRPr="00C334AA">
        <w:rPr>
          <w:lang w:eastAsia="en-US" w:bidi="en-US"/>
        </w:rPr>
        <w:t xml:space="preserve">(оценка)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       __________________         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(Должность руководителя практики                                </w:t>
      </w:r>
      <w:proofErr w:type="gramStart"/>
      <w:r w:rsidRPr="00C334AA">
        <w:rPr>
          <w:i/>
          <w:sz w:val="20"/>
          <w:szCs w:val="20"/>
          <w:lang w:eastAsia="en-US" w:bidi="en-US"/>
        </w:rPr>
        <w:t xml:space="preserve">   (</w:t>
      </w:r>
      <w:proofErr w:type="gramEnd"/>
      <w:r w:rsidRPr="00C334AA">
        <w:rPr>
          <w:i/>
          <w:sz w:val="20"/>
          <w:szCs w:val="20"/>
          <w:lang w:eastAsia="en-US" w:bidi="en-US"/>
        </w:rPr>
        <w:t>подпись)</w:t>
      </w:r>
      <w:r w:rsidRPr="00C334AA">
        <w:rPr>
          <w:i/>
          <w:sz w:val="20"/>
          <w:szCs w:val="20"/>
          <w:lang w:eastAsia="en-US" w:bidi="en-US"/>
        </w:rPr>
        <w:tab/>
        <w:t xml:space="preserve">                      (И.О. Фамилия)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от профильной организации)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  <w:t xml:space="preserve">                                                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 «__</w:t>
      </w:r>
      <w:proofErr w:type="gramStart"/>
      <w:r w:rsidRPr="00C334AA">
        <w:rPr>
          <w:lang w:eastAsia="en-US" w:bidi="en-US"/>
        </w:rPr>
        <w:t>_»_</w:t>
      </w:r>
      <w:proofErr w:type="gramEnd"/>
      <w:r w:rsidRPr="00C334AA">
        <w:rPr>
          <w:lang w:eastAsia="en-US" w:bidi="en-US"/>
        </w:rPr>
        <w:t xml:space="preserve">_____________20__г.   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                                                    М.П.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b/>
          <w:i/>
          <w:sz w:val="28"/>
          <w:szCs w:val="28"/>
          <w:lang w:eastAsia="en-US" w:bidi="en-US"/>
        </w:rPr>
        <w:br w:type="page"/>
      </w:r>
      <w:r w:rsidRPr="00C334AA">
        <w:rPr>
          <w:b/>
          <w:i/>
          <w:sz w:val="28"/>
          <w:szCs w:val="28"/>
          <w:lang w:eastAsia="en-US" w:bidi="en-US"/>
        </w:rPr>
        <w:lastRenderedPageBreak/>
        <w:t xml:space="preserve">Приложение № 7 </w:t>
      </w:r>
    </w:p>
    <w:p w:rsidR="00C334AA" w:rsidRPr="00C334AA" w:rsidRDefault="00C334AA" w:rsidP="00C334AA">
      <w:pPr>
        <w:jc w:val="center"/>
        <w:rPr>
          <w:b/>
          <w:bCs/>
          <w:iCs/>
          <w:sz w:val="28"/>
          <w:szCs w:val="28"/>
        </w:rPr>
      </w:pPr>
    </w:p>
    <w:p w:rsidR="00C334AA" w:rsidRPr="00C334AA" w:rsidRDefault="00C334AA" w:rsidP="00C334AA">
      <w:pPr>
        <w:jc w:val="center"/>
        <w:rPr>
          <w:b/>
          <w:bCs/>
          <w:iCs/>
          <w:sz w:val="28"/>
          <w:szCs w:val="28"/>
        </w:rPr>
      </w:pPr>
      <w:r w:rsidRPr="00C334AA">
        <w:rPr>
          <w:b/>
          <w:bCs/>
          <w:iCs/>
          <w:sz w:val="28"/>
          <w:szCs w:val="28"/>
        </w:rPr>
        <w:t>ПРОТОКОЛ № __</w:t>
      </w:r>
    </w:p>
    <w:p w:rsidR="00C334AA" w:rsidRPr="00C334AA" w:rsidRDefault="00C334AA" w:rsidP="00C334AA">
      <w:pPr>
        <w:jc w:val="center"/>
        <w:rPr>
          <w:b/>
          <w:sz w:val="28"/>
          <w:szCs w:val="28"/>
        </w:rPr>
      </w:pPr>
      <w:r w:rsidRPr="00C334AA">
        <w:rPr>
          <w:b/>
          <w:bCs/>
          <w:sz w:val="28"/>
          <w:szCs w:val="28"/>
        </w:rPr>
        <w:t>защиты</w:t>
      </w:r>
      <w:r w:rsidRPr="00C334AA">
        <w:rPr>
          <w:b/>
          <w:sz w:val="32"/>
          <w:szCs w:val="32"/>
        </w:rPr>
        <w:t xml:space="preserve"> </w:t>
      </w:r>
      <w:r w:rsidRPr="00C334AA">
        <w:rPr>
          <w:b/>
          <w:sz w:val="28"/>
          <w:szCs w:val="28"/>
        </w:rPr>
        <w:t xml:space="preserve">учебной практики (практики по получению первичных </w:t>
      </w:r>
    </w:p>
    <w:p w:rsidR="00C334AA" w:rsidRPr="00C334AA" w:rsidRDefault="00C334AA" w:rsidP="00C334AA">
      <w:pPr>
        <w:jc w:val="center"/>
        <w:rPr>
          <w:b/>
          <w:bCs/>
          <w:sz w:val="28"/>
          <w:szCs w:val="28"/>
        </w:rPr>
      </w:pPr>
      <w:r w:rsidRPr="00C334AA">
        <w:rPr>
          <w:b/>
          <w:sz w:val="28"/>
          <w:szCs w:val="28"/>
        </w:rPr>
        <w:t>профессиональных умений и навыков)</w:t>
      </w:r>
    </w:p>
    <w:p w:rsidR="00C334AA" w:rsidRPr="00C334AA" w:rsidRDefault="00C334AA" w:rsidP="00C334AA">
      <w:pPr>
        <w:jc w:val="center"/>
        <w:rPr>
          <w:sz w:val="26"/>
          <w:szCs w:val="26"/>
        </w:rPr>
      </w:pPr>
    </w:p>
    <w:p w:rsidR="00C334AA" w:rsidRPr="00C334AA" w:rsidRDefault="00C334AA" w:rsidP="00C334AA">
      <w:pPr>
        <w:jc w:val="center"/>
        <w:rPr>
          <w:sz w:val="26"/>
          <w:szCs w:val="26"/>
        </w:rPr>
      </w:pPr>
      <w:r w:rsidRPr="00C334AA">
        <w:rPr>
          <w:sz w:val="26"/>
          <w:szCs w:val="26"/>
        </w:rPr>
        <w:t>«___</w:t>
      </w:r>
      <w:proofErr w:type="gramStart"/>
      <w:r w:rsidRPr="00C334AA">
        <w:rPr>
          <w:sz w:val="26"/>
          <w:szCs w:val="26"/>
        </w:rPr>
        <w:t>_»_</w:t>
      </w:r>
      <w:proofErr w:type="gramEnd"/>
      <w:r w:rsidRPr="00C334AA">
        <w:rPr>
          <w:sz w:val="26"/>
          <w:szCs w:val="26"/>
        </w:rPr>
        <w:t>_________ 20__ г.</w:t>
      </w:r>
    </w:p>
    <w:p w:rsidR="00C334AA" w:rsidRPr="00C334AA" w:rsidRDefault="00C334AA" w:rsidP="00C334AA">
      <w:pPr>
        <w:jc w:val="center"/>
        <w:rPr>
          <w:sz w:val="28"/>
          <w:szCs w:val="28"/>
        </w:rPr>
      </w:pP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sz w:val="26"/>
          <w:szCs w:val="26"/>
        </w:rPr>
        <w:t xml:space="preserve">Факультет </w:t>
      </w:r>
      <w:r w:rsidRPr="00C334AA">
        <w:rPr>
          <w:bCs/>
          <w:sz w:val="26"/>
          <w:szCs w:val="26"/>
        </w:rPr>
        <w:t>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Кафедра ___________________________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</w:p>
    <w:p w:rsidR="007B05F1" w:rsidRPr="007B05F1" w:rsidRDefault="007B05F1" w:rsidP="007B05F1">
      <w:pPr>
        <w:rPr>
          <w:color w:val="000000"/>
          <w:sz w:val="26"/>
          <w:szCs w:val="26"/>
          <w:lang w:eastAsia="en-US" w:bidi="en-US"/>
        </w:rPr>
      </w:pPr>
      <w:r w:rsidRPr="007B05F1">
        <w:rPr>
          <w:color w:val="000000"/>
          <w:sz w:val="26"/>
          <w:szCs w:val="26"/>
          <w:lang w:eastAsia="en-US" w:bidi="en-US"/>
        </w:rPr>
        <w:t>Направление подготовки 51.03.02 Народная художественная культура</w:t>
      </w:r>
    </w:p>
    <w:p w:rsidR="007B05F1" w:rsidRPr="007B05F1" w:rsidRDefault="007B05F1" w:rsidP="007B05F1">
      <w:pPr>
        <w:rPr>
          <w:color w:val="000000"/>
          <w:sz w:val="26"/>
          <w:szCs w:val="26"/>
          <w:lang w:eastAsia="en-US" w:bidi="en-US"/>
        </w:rPr>
      </w:pPr>
      <w:bookmarkStart w:id="0" w:name="_GoBack"/>
      <w:bookmarkEnd w:id="0"/>
      <w:r w:rsidRPr="007B05F1">
        <w:rPr>
          <w:color w:val="000000"/>
          <w:sz w:val="26"/>
          <w:szCs w:val="26"/>
          <w:lang w:eastAsia="en-US" w:bidi="en-US"/>
        </w:rPr>
        <w:t>Профиль подготовки Режиссура любительского театра</w:t>
      </w:r>
    </w:p>
    <w:p w:rsidR="00C334AA" w:rsidRPr="00C334AA" w:rsidRDefault="00C334AA" w:rsidP="00C334AA">
      <w:pPr>
        <w:rPr>
          <w:sz w:val="26"/>
          <w:szCs w:val="26"/>
        </w:rPr>
      </w:pP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sz w:val="26"/>
          <w:szCs w:val="26"/>
        </w:rPr>
        <w:t xml:space="preserve">Ф.И.О. </w:t>
      </w:r>
      <w:proofErr w:type="gramStart"/>
      <w:r w:rsidRPr="00C334AA">
        <w:rPr>
          <w:sz w:val="26"/>
          <w:szCs w:val="26"/>
        </w:rPr>
        <w:t xml:space="preserve">студента  </w:t>
      </w:r>
      <w:r w:rsidRPr="00C334AA">
        <w:rPr>
          <w:i/>
          <w:sz w:val="26"/>
          <w:szCs w:val="26"/>
        </w:rPr>
        <w:t>_</w:t>
      </w:r>
      <w:proofErr w:type="gramEnd"/>
      <w:r w:rsidRPr="00C334AA">
        <w:rPr>
          <w:i/>
          <w:sz w:val="26"/>
          <w:szCs w:val="26"/>
        </w:rPr>
        <w:t xml:space="preserve">____________________________, </w:t>
      </w:r>
      <w:r w:rsidRPr="00C334AA">
        <w:rPr>
          <w:sz w:val="26"/>
          <w:szCs w:val="26"/>
        </w:rPr>
        <w:t>курс</w:t>
      </w:r>
      <w:r w:rsidRPr="00C334AA">
        <w:rPr>
          <w:i/>
          <w:sz w:val="26"/>
          <w:szCs w:val="26"/>
        </w:rPr>
        <w:t xml:space="preserve"> _______,  </w:t>
      </w:r>
      <w:r w:rsidRPr="00C334AA">
        <w:rPr>
          <w:sz w:val="26"/>
          <w:szCs w:val="26"/>
        </w:rPr>
        <w:t xml:space="preserve">группа № </w:t>
      </w:r>
      <w:r w:rsidRPr="00C334AA">
        <w:rPr>
          <w:i/>
          <w:sz w:val="26"/>
          <w:szCs w:val="26"/>
        </w:rPr>
        <w:t>____</w:t>
      </w:r>
    </w:p>
    <w:p w:rsidR="00C334AA" w:rsidRPr="00C334AA" w:rsidRDefault="00C334AA" w:rsidP="00C334AA">
      <w:pPr>
        <w:jc w:val="both"/>
        <w:rPr>
          <w:sz w:val="26"/>
          <w:szCs w:val="26"/>
        </w:rPr>
      </w:pPr>
    </w:p>
    <w:p w:rsidR="00C334AA" w:rsidRPr="00C334AA" w:rsidRDefault="00C334AA" w:rsidP="00C334AA">
      <w:pPr>
        <w:jc w:val="both"/>
        <w:rPr>
          <w:i/>
          <w:sz w:val="26"/>
          <w:szCs w:val="26"/>
        </w:rPr>
      </w:pPr>
      <w:r w:rsidRPr="00C334AA">
        <w:rPr>
          <w:sz w:val="26"/>
          <w:szCs w:val="26"/>
        </w:rPr>
        <w:t xml:space="preserve">Вид практики: </w:t>
      </w:r>
      <w:r w:rsidRPr="00C334AA">
        <w:rPr>
          <w:i/>
          <w:sz w:val="26"/>
          <w:szCs w:val="26"/>
        </w:rPr>
        <w:t>учебная</w:t>
      </w:r>
      <w:r w:rsidRPr="00C334AA">
        <w:rPr>
          <w:b/>
          <w:sz w:val="26"/>
          <w:szCs w:val="26"/>
        </w:rPr>
        <w:t xml:space="preserve"> </w:t>
      </w:r>
      <w:r w:rsidRPr="00C334AA">
        <w:rPr>
          <w:i/>
          <w:sz w:val="26"/>
          <w:szCs w:val="26"/>
        </w:rPr>
        <w:t>по получению первичных профессиональных умений и навыков</w:t>
      </w: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color w:val="000000"/>
          <w:sz w:val="26"/>
          <w:szCs w:val="26"/>
        </w:rPr>
        <w:t>Место прохождения практики: 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Срок прохождения практики: с «___» __________ 20__ г. по «__» _________20__ г.</w:t>
      </w:r>
    </w:p>
    <w:p w:rsidR="00C334AA" w:rsidRPr="00C334AA" w:rsidRDefault="00C334AA" w:rsidP="00C334AA">
      <w:pPr>
        <w:rPr>
          <w:sz w:val="26"/>
          <w:szCs w:val="26"/>
          <w:highlight w:val="yellow"/>
        </w:rPr>
      </w:pPr>
    </w:p>
    <w:p w:rsidR="00C334AA" w:rsidRPr="00C334AA" w:rsidRDefault="00C334AA" w:rsidP="00C334AA">
      <w:pPr>
        <w:rPr>
          <w:i/>
          <w:sz w:val="26"/>
          <w:szCs w:val="26"/>
        </w:rPr>
      </w:pPr>
      <w:r w:rsidRPr="00C334AA">
        <w:rPr>
          <w:sz w:val="26"/>
          <w:szCs w:val="26"/>
        </w:rPr>
        <w:t>Руководитель практики от вуза: ______________________________________</w:t>
      </w:r>
      <w:r w:rsidRPr="00C334AA">
        <w:t>Ф.И.О.</w:t>
      </w:r>
    </w:p>
    <w:p w:rsidR="00C334AA" w:rsidRPr="00C334AA" w:rsidRDefault="00C334AA" w:rsidP="00C334AA">
      <w:pPr>
        <w:jc w:val="both"/>
        <w:rPr>
          <w:sz w:val="26"/>
          <w:szCs w:val="26"/>
        </w:rPr>
      </w:pPr>
      <w:r w:rsidRPr="00C334AA">
        <w:rPr>
          <w:sz w:val="26"/>
          <w:szCs w:val="26"/>
        </w:rPr>
        <w:t xml:space="preserve">Руководитель практики от профильной организации: ____________________ </w:t>
      </w:r>
      <w:r w:rsidRPr="00C334AA">
        <w:t>Ф.И.О.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На защиту представлены следующие материалы: 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1. Индивидуальное задание на практику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2. Рабочий график (план) проведения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3. Отчет студента о прохождении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4. Дневник прохождения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5. Характеристика с места прохождения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6. Договор о сотрудничестве с организацией – базой практики </w:t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7. Дополнительные материалы: _____________________________ есть / нет</w:t>
      </w:r>
    </w:p>
    <w:p w:rsidR="00C334AA" w:rsidRPr="00C334AA" w:rsidRDefault="00C334AA" w:rsidP="00C334AA">
      <w:pPr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После сообщения о выполненной работе студенту были заданы следующие вопросы: 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1.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2.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3.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Признать, что студент выполнил программу практики с оценкой ______________________________________________________________________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Председатель комиссии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Члены комиссии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Секретарь комиссии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Default="00C334AA" w:rsidP="00C334AA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334AA" w:rsidRDefault="00C334A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334AA" w:rsidRDefault="00C334A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E139F" w:rsidRDefault="00773825" w:rsidP="00817B87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r w:rsidRPr="00773825">
        <w:rPr>
          <w:b/>
          <w:color w:val="000000"/>
          <w:sz w:val="28"/>
          <w:szCs w:val="28"/>
        </w:rPr>
        <w:t>Критерии оценки</w:t>
      </w:r>
      <w:r>
        <w:rPr>
          <w:b/>
          <w:color w:val="000000"/>
          <w:sz w:val="28"/>
          <w:szCs w:val="28"/>
        </w:rPr>
        <w:t>:</w:t>
      </w:r>
    </w:p>
    <w:p w:rsidR="00773825" w:rsidRDefault="00773825" w:rsidP="00817B87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Удовлетворительно – задание выполнено формально, небрежно, в объеме менее 30 процентов.</w:t>
      </w:r>
    </w:p>
    <w:p w:rsidR="00E317B7" w:rsidRPr="00B40A9D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Неудовлетворительно – документ полностью отсутствует.</w:t>
      </w:r>
    </w:p>
    <w:p w:rsidR="00E317B7" w:rsidRDefault="00E317B7" w:rsidP="00E317B7"/>
    <w:p w:rsidR="00E317B7" w:rsidRPr="00E404DA" w:rsidRDefault="00E317B7" w:rsidP="00E317B7">
      <w:pPr>
        <w:spacing w:line="360" w:lineRule="auto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5219"/>
        <w:gridCol w:w="1083"/>
      </w:tblGrid>
      <w:tr w:rsidR="00CF4795" w:rsidRPr="00D27748" w:rsidTr="00D27748">
        <w:trPr>
          <w:cantSplit/>
          <w:trHeight w:val="1743"/>
        </w:trPr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CF4795">
              <w:rPr>
                <w:color w:val="000000"/>
                <w:szCs w:val="28"/>
              </w:rPr>
              <w:t>Традиционная оценка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CF4795">
              <w:rPr>
                <w:szCs w:val="20"/>
              </w:rPr>
              <w:t>Пояснение к оцениванию экзаменационного ответа</w:t>
            </w:r>
          </w:p>
        </w:tc>
        <w:tc>
          <w:tcPr>
            <w:tcW w:w="1083" w:type="dxa"/>
            <w:shd w:val="clear" w:color="auto" w:fill="auto"/>
            <w:textDirection w:val="btLr"/>
          </w:tcPr>
          <w:p w:rsidR="00CF4795" w:rsidRPr="00D27748" w:rsidRDefault="00CF4795" w:rsidP="00D2774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27748">
              <w:rPr>
                <w:rFonts w:eastAsia="Calibri"/>
                <w:lang w:eastAsia="en-US"/>
              </w:rPr>
              <w:t>зачет/незачет</w:t>
            </w:r>
          </w:p>
          <w:p w:rsidR="00CF4795" w:rsidRPr="00CF4795" w:rsidRDefault="00CF4795" w:rsidP="00D27748">
            <w:pPr>
              <w:spacing w:after="160" w:line="259" w:lineRule="auto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«Отлично»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полностью, без пробелов,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 близким к максимальному.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зачет</w:t>
            </w: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«Хорошо»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из выполненных заданий содержат ошибки.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зачет</w:t>
            </w: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«Удовлетворительно»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 xml:space="preserve">- уровень выполнения работы отвечает большинству основных требований,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учебные заданий </w:t>
            </w:r>
            <w:r w:rsidRPr="00CF4795">
              <w:rPr>
                <w:color w:val="000000"/>
                <w:szCs w:val="28"/>
              </w:rPr>
              <w:lastRenderedPageBreak/>
              <w:t>выполнены, некоторые виды заданий выполнены с ошибками.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lastRenderedPageBreak/>
              <w:t>зачет</w:t>
            </w:r>
          </w:p>
        </w:tc>
      </w:tr>
      <w:tr w:rsidR="00CF4795" w:rsidRPr="00D27748" w:rsidTr="00D27748">
        <w:trPr>
          <w:trHeight w:val="3013"/>
        </w:trPr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lastRenderedPageBreak/>
              <w:t>«Неудовлетворительно»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частично, большинство предусмотренных программой обучения учебных заданий не выполнены, либо качество их выполнения оценено числом баллов близким к минимальному; при дополнительной самостоятельной работе над материалом курса возможно повышение качества выполнения учебных заданий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незачет</w:t>
            </w:r>
          </w:p>
        </w:tc>
      </w:tr>
    </w:tbl>
    <w:p w:rsidR="00CF4795" w:rsidRPr="00CF4795" w:rsidRDefault="00CF4795" w:rsidP="00CF47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795" w:rsidRPr="00CF4795" w:rsidRDefault="00CF4795" w:rsidP="00CF47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17B7" w:rsidRDefault="00E317B7" w:rsidP="00E317B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Программа составлена в соответствии с требованиями ФГОС ВО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 xml:space="preserve">по направлению подготовки: 51.03.02 «Народная художественная культура», 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профиль подготовки: «Режиссура любительского театра»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Автор (ы): Гальперина Т.И., Жуков С.Ю.</w:t>
      </w: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A907AB">
      <w:pPr>
        <w:pStyle w:val="Default"/>
        <w:rPr>
          <w:b/>
          <w:sz w:val="28"/>
          <w:szCs w:val="28"/>
        </w:rPr>
      </w:pPr>
    </w:p>
    <w:sectPr w:rsidR="008D3477" w:rsidSect="003B6D9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0F" w:rsidRDefault="0077500F">
      <w:r>
        <w:separator/>
      </w:r>
    </w:p>
  </w:endnote>
  <w:endnote w:type="continuationSeparator" w:id="0">
    <w:p w:rsidR="0077500F" w:rsidRDefault="0077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3477" w:rsidRDefault="008D3477" w:rsidP="003B6D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05F1">
      <w:rPr>
        <w:rStyle w:val="a6"/>
        <w:noProof/>
      </w:rPr>
      <w:t>24</w:t>
    </w:r>
    <w:r>
      <w:rPr>
        <w:rStyle w:val="a6"/>
      </w:rPr>
      <w:fldChar w:fldCharType="end"/>
    </w:r>
  </w:p>
  <w:p w:rsidR="008D3477" w:rsidRDefault="008D3477" w:rsidP="001970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0F" w:rsidRDefault="0077500F">
      <w:r>
        <w:separator/>
      </w:r>
    </w:p>
  </w:footnote>
  <w:footnote w:type="continuationSeparator" w:id="0">
    <w:p w:rsidR="0077500F" w:rsidRDefault="0077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BC5"/>
    <w:multiLevelType w:val="hybridMultilevel"/>
    <w:tmpl w:val="B5843BCE"/>
    <w:lvl w:ilvl="0" w:tplc="D600643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9F415A9"/>
    <w:multiLevelType w:val="hybridMultilevel"/>
    <w:tmpl w:val="560A27B6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DB4"/>
    <w:multiLevelType w:val="hybridMultilevel"/>
    <w:tmpl w:val="2BA01818"/>
    <w:lvl w:ilvl="0" w:tplc="516C3316">
      <w:start w:val="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 w15:restartNumberingAfterBreak="0">
    <w:nsid w:val="0F916EBF"/>
    <w:multiLevelType w:val="hybridMultilevel"/>
    <w:tmpl w:val="5CC8ED3A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21C97"/>
    <w:multiLevelType w:val="hybridMultilevel"/>
    <w:tmpl w:val="7F207388"/>
    <w:lvl w:ilvl="0" w:tplc="C8B67BCA">
      <w:start w:val="49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 w15:restartNumberingAfterBreak="0">
    <w:nsid w:val="1B2C1946"/>
    <w:multiLevelType w:val="hybridMultilevel"/>
    <w:tmpl w:val="9E441910"/>
    <w:lvl w:ilvl="0" w:tplc="569E4438">
      <w:start w:val="2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 w15:restartNumberingAfterBreak="0">
    <w:nsid w:val="23AA5C06"/>
    <w:multiLevelType w:val="hybridMultilevel"/>
    <w:tmpl w:val="AFC0E67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2EE1"/>
    <w:multiLevelType w:val="hybridMultilevel"/>
    <w:tmpl w:val="B44EA8EE"/>
    <w:lvl w:ilvl="0" w:tplc="53F2CF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D0008A3"/>
    <w:multiLevelType w:val="hybridMultilevel"/>
    <w:tmpl w:val="8A8818A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1AA6"/>
    <w:multiLevelType w:val="hybridMultilevel"/>
    <w:tmpl w:val="F4448A0A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895"/>
    <w:multiLevelType w:val="hybridMultilevel"/>
    <w:tmpl w:val="FF50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02B41"/>
    <w:multiLevelType w:val="hybridMultilevel"/>
    <w:tmpl w:val="56F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54B8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1499C"/>
    <w:multiLevelType w:val="hybridMultilevel"/>
    <w:tmpl w:val="0034419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B4203E"/>
    <w:multiLevelType w:val="hybridMultilevel"/>
    <w:tmpl w:val="814A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E0E75"/>
    <w:multiLevelType w:val="hybridMultilevel"/>
    <w:tmpl w:val="177C57F2"/>
    <w:lvl w:ilvl="0" w:tplc="E67CD1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0FE4"/>
    <w:multiLevelType w:val="hybridMultilevel"/>
    <w:tmpl w:val="CC567540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3748AD"/>
    <w:multiLevelType w:val="hybridMultilevel"/>
    <w:tmpl w:val="B2D8A154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6668"/>
    <w:multiLevelType w:val="hybridMultilevel"/>
    <w:tmpl w:val="C9566C5E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95A76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8117D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D541B1"/>
    <w:multiLevelType w:val="hybridMultilevel"/>
    <w:tmpl w:val="65B8B42E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332B3"/>
    <w:multiLevelType w:val="multilevel"/>
    <w:tmpl w:val="524332B3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24332BC"/>
    <w:multiLevelType w:val="multilevel"/>
    <w:tmpl w:val="524332BC"/>
    <w:name w:val="Нумерованный список 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24332C6"/>
    <w:multiLevelType w:val="multilevel"/>
    <w:tmpl w:val="524332C6"/>
    <w:name w:val="Нумерованный список 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2A41985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910836"/>
    <w:multiLevelType w:val="hybridMultilevel"/>
    <w:tmpl w:val="7D9C3114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43B8"/>
    <w:multiLevelType w:val="hybridMultilevel"/>
    <w:tmpl w:val="05DAE08E"/>
    <w:lvl w:ilvl="0" w:tplc="2092F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FF4F8A"/>
    <w:multiLevelType w:val="hybridMultilevel"/>
    <w:tmpl w:val="68E0C276"/>
    <w:lvl w:ilvl="0" w:tplc="4AC62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E2BC9"/>
    <w:multiLevelType w:val="hybridMultilevel"/>
    <w:tmpl w:val="D91210BC"/>
    <w:lvl w:ilvl="0" w:tplc="E0665D26">
      <w:start w:val="13"/>
      <w:numFmt w:val="decimal"/>
      <w:lvlText w:val="%1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1" w15:restartNumberingAfterBreak="0">
    <w:nsid w:val="6CB77D7D"/>
    <w:multiLevelType w:val="hybridMultilevel"/>
    <w:tmpl w:val="83EA1682"/>
    <w:lvl w:ilvl="0" w:tplc="0A14E6D2">
      <w:start w:val="3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2" w15:restartNumberingAfterBreak="0">
    <w:nsid w:val="6D9E0B2F"/>
    <w:multiLevelType w:val="hybridMultilevel"/>
    <w:tmpl w:val="4810E61C"/>
    <w:lvl w:ilvl="0" w:tplc="129078C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3" w15:restartNumberingAfterBreak="0">
    <w:nsid w:val="71EC304F"/>
    <w:multiLevelType w:val="hybridMultilevel"/>
    <w:tmpl w:val="19728678"/>
    <w:lvl w:ilvl="0" w:tplc="F878B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FA55B0"/>
    <w:multiLevelType w:val="hybridMultilevel"/>
    <w:tmpl w:val="5EF4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D686B"/>
    <w:multiLevelType w:val="hybridMultilevel"/>
    <w:tmpl w:val="02F4897A"/>
    <w:lvl w:ilvl="0" w:tplc="EB2C77F8">
      <w:start w:val="23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6" w15:restartNumberingAfterBreak="0">
    <w:nsid w:val="78151172"/>
    <w:multiLevelType w:val="hybridMultilevel"/>
    <w:tmpl w:val="23D4C78E"/>
    <w:lvl w:ilvl="0" w:tplc="FA5E82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35"/>
  </w:num>
  <w:num w:numId="10">
    <w:abstractNumId w:val="5"/>
  </w:num>
  <w:num w:numId="11">
    <w:abstractNumId w:val="31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13"/>
  </w:num>
  <w:num w:numId="17">
    <w:abstractNumId w:val="33"/>
  </w:num>
  <w:num w:numId="18">
    <w:abstractNumId w:val="20"/>
  </w:num>
  <w:num w:numId="19">
    <w:abstractNumId w:val="12"/>
  </w:num>
  <w:num w:numId="20">
    <w:abstractNumId w:val="34"/>
  </w:num>
  <w:num w:numId="21">
    <w:abstractNumId w:val="16"/>
  </w:num>
  <w:num w:numId="22">
    <w:abstractNumId w:val="36"/>
  </w:num>
  <w:num w:numId="23">
    <w:abstractNumId w:val="18"/>
  </w:num>
  <w:num w:numId="24">
    <w:abstractNumId w:val="6"/>
  </w:num>
  <w:num w:numId="25">
    <w:abstractNumId w:val="7"/>
  </w:num>
  <w:num w:numId="26">
    <w:abstractNumId w:val="27"/>
  </w:num>
  <w:num w:numId="27">
    <w:abstractNumId w:val="9"/>
  </w:num>
  <w:num w:numId="28">
    <w:abstractNumId w:val="10"/>
  </w:num>
  <w:num w:numId="29">
    <w:abstractNumId w:val="26"/>
  </w:num>
  <w:num w:numId="30">
    <w:abstractNumId w:val="28"/>
  </w:num>
  <w:num w:numId="31">
    <w:abstractNumId w:val="21"/>
  </w:num>
  <w:num w:numId="32">
    <w:abstractNumId w:val="3"/>
  </w:num>
  <w:num w:numId="33">
    <w:abstractNumId w:val="17"/>
  </w:num>
  <w:num w:numId="34">
    <w:abstractNumId w:val="14"/>
  </w:num>
  <w:num w:numId="35">
    <w:abstractNumId w:val="19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F"/>
    <w:rsid w:val="00001A38"/>
    <w:rsid w:val="000109EF"/>
    <w:rsid w:val="000A19C9"/>
    <w:rsid w:val="000B1909"/>
    <w:rsid w:val="000B423E"/>
    <w:rsid w:val="000C3DB1"/>
    <w:rsid w:val="000E727A"/>
    <w:rsid w:val="000F0917"/>
    <w:rsid w:val="000F663A"/>
    <w:rsid w:val="0012784B"/>
    <w:rsid w:val="00137CBB"/>
    <w:rsid w:val="00157976"/>
    <w:rsid w:val="0017193E"/>
    <w:rsid w:val="00197074"/>
    <w:rsid w:val="001A1E4E"/>
    <w:rsid w:val="001C0EF7"/>
    <w:rsid w:val="00203181"/>
    <w:rsid w:val="00212E71"/>
    <w:rsid w:val="002161D5"/>
    <w:rsid w:val="00243139"/>
    <w:rsid w:val="00247D44"/>
    <w:rsid w:val="0026723E"/>
    <w:rsid w:val="00271D56"/>
    <w:rsid w:val="002723BD"/>
    <w:rsid w:val="00293817"/>
    <w:rsid w:val="00296744"/>
    <w:rsid w:val="00297869"/>
    <w:rsid w:val="002C4333"/>
    <w:rsid w:val="002E66C1"/>
    <w:rsid w:val="00305CE0"/>
    <w:rsid w:val="003423BC"/>
    <w:rsid w:val="00360C0F"/>
    <w:rsid w:val="003653CF"/>
    <w:rsid w:val="003910FA"/>
    <w:rsid w:val="003A6DC4"/>
    <w:rsid w:val="003B6D9D"/>
    <w:rsid w:val="003C4330"/>
    <w:rsid w:val="003C524A"/>
    <w:rsid w:val="003C76BF"/>
    <w:rsid w:val="003E6A7F"/>
    <w:rsid w:val="00415B87"/>
    <w:rsid w:val="00427603"/>
    <w:rsid w:val="00431022"/>
    <w:rsid w:val="00433072"/>
    <w:rsid w:val="00433DD1"/>
    <w:rsid w:val="00450A5A"/>
    <w:rsid w:val="004564AE"/>
    <w:rsid w:val="00471AAE"/>
    <w:rsid w:val="00472F02"/>
    <w:rsid w:val="00477835"/>
    <w:rsid w:val="00477CD7"/>
    <w:rsid w:val="004A33F9"/>
    <w:rsid w:val="004C5B2F"/>
    <w:rsid w:val="004D1475"/>
    <w:rsid w:val="00507C36"/>
    <w:rsid w:val="00522D17"/>
    <w:rsid w:val="00533571"/>
    <w:rsid w:val="00534472"/>
    <w:rsid w:val="00537E0F"/>
    <w:rsid w:val="0054746B"/>
    <w:rsid w:val="005570EE"/>
    <w:rsid w:val="005632B8"/>
    <w:rsid w:val="0059100F"/>
    <w:rsid w:val="00596F7F"/>
    <w:rsid w:val="005C798A"/>
    <w:rsid w:val="005E1EF6"/>
    <w:rsid w:val="006007B4"/>
    <w:rsid w:val="0064408A"/>
    <w:rsid w:val="00664C9F"/>
    <w:rsid w:val="0066681B"/>
    <w:rsid w:val="00670F73"/>
    <w:rsid w:val="00671695"/>
    <w:rsid w:val="00677830"/>
    <w:rsid w:val="006A7562"/>
    <w:rsid w:val="006E6500"/>
    <w:rsid w:val="00702217"/>
    <w:rsid w:val="00745A45"/>
    <w:rsid w:val="00761481"/>
    <w:rsid w:val="00773825"/>
    <w:rsid w:val="0077500F"/>
    <w:rsid w:val="007B05F1"/>
    <w:rsid w:val="007D352C"/>
    <w:rsid w:val="007E1E00"/>
    <w:rsid w:val="007E456F"/>
    <w:rsid w:val="007E7DCC"/>
    <w:rsid w:val="00817B87"/>
    <w:rsid w:val="00825757"/>
    <w:rsid w:val="008629BC"/>
    <w:rsid w:val="0088043C"/>
    <w:rsid w:val="00885EE8"/>
    <w:rsid w:val="008C7264"/>
    <w:rsid w:val="008D3477"/>
    <w:rsid w:val="008F722B"/>
    <w:rsid w:val="00911271"/>
    <w:rsid w:val="00925D69"/>
    <w:rsid w:val="00927081"/>
    <w:rsid w:val="0094064C"/>
    <w:rsid w:val="00950D69"/>
    <w:rsid w:val="00990497"/>
    <w:rsid w:val="009936D9"/>
    <w:rsid w:val="009D0C59"/>
    <w:rsid w:val="009D229F"/>
    <w:rsid w:val="009D3DE9"/>
    <w:rsid w:val="009D5ECF"/>
    <w:rsid w:val="009D77D0"/>
    <w:rsid w:val="009E5313"/>
    <w:rsid w:val="009F4F90"/>
    <w:rsid w:val="009F58E2"/>
    <w:rsid w:val="009F6480"/>
    <w:rsid w:val="00A007EC"/>
    <w:rsid w:val="00A258AD"/>
    <w:rsid w:val="00A61C02"/>
    <w:rsid w:val="00A642C2"/>
    <w:rsid w:val="00A7061F"/>
    <w:rsid w:val="00A879E7"/>
    <w:rsid w:val="00A907AB"/>
    <w:rsid w:val="00A93F45"/>
    <w:rsid w:val="00AD03F8"/>
    <w:rsid w:val="00AE36BC"/>
    <w:rsid w:val="00AF0E16"/>
    <w:rsid w:val="00AF7E2C"/>
    <w:rsid w:val="00B12491"/>
    <w:rsid w:val="00B7256A"/>
    <w:rsid w:val="00BA02ED"/>
    <w:rsid w:val="00BA7FC2"/>
    <w:rsid w:val="00BD1DF5"/>
    <w:rsid w:val="00C0061C"/>
    <w:rsid w:val="00C32D10"/>
    <w:rsid w:val="00C334AA"/>
    <w:rsid w:val="00C708D0"/>
    <w:rsid w:val="00C931B6"/>
    <w:rsid w:val="00CC7041"/>
    <w:rsid w:val="00CD6648"/>
    <w:rsid w:val="00CF4795"/>
    <w:rsid w:val="00D22D6A"/>
    <w:rsid w:val="00D27748"/>
    <w:rsid w:val="00D36593"/>
    <w:rsid w:val="00D664D7"/>
    <w:rsid w:val="00D67D03"/>
    <w:rsid w:val="00D72D53"/>
    <w:rsid w:val="00D73F36"/>
    <w:rsid w:val="00D96B0F"/>
    <w:rsid w:val="00DA42EA"/>
    <w:rsid w:val="00E11356"/>
    <w:rsid w:val="00E317B7"/>
    <w:rsid w:val="00E37352"/>
    <w:rsid w:val="00E404DA"/>
    <w:rsid w:val="00E62ED7"/>
    <w:rsid w:val="00E9358A"/>
    <w:rsid w:val="00EC7CBC"/>
    <w:rsid w:val="00ED07A7"/>
    <w:rsid w:val="00ED33E9"/>
    <w:rsid w:val="00EE139F"/>
    <w:rsid w:val="00F01891"/>
    <w:rsid w:val="00F233A6"/>
    <w:rsid w:val="00F3512F"/>
    <w:rsid w:val="00F42FEC"/>
    <w:rsid w:val="00F47728"/>
    <w:rsid w:val="00F710FD"/>
    <w:rsid w:val="00FC5943"/>
    <w:rsid w:val="00FD0C33"/>
    <w:rsid w:val="00FE0C97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D14DF-E99B-4321-9224-955F897C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3B6D9D"/>
    <w:pPr>
      <w:keepNext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locked/>
    <w:rsid w:val="007E456F"/>
    <w:rPr>
      <w:rFonts w:ascii="Calibri" w:eastAsia="Calibri" w:hAnsi="Calibri"/>
      <w:sz w:val="24"/>
      <w:szCs w:val="24"/>
      <w:lang w:val="ru-RU" w:eastAsia="ru-RU" w:bidi="ar-SA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7E456F"/>
    <w:pPr>
      <w:tabs>
        <w:tab w:val="num" w:pos="360"/>
      </w:tabs>
      <w:ind w:firstLine="567"/>
    </w:pPr>
    <w:rPr>
      <w:rFonts w:ascii="Calibri" w:eastAsia="Calibri" w:hAnsi="Calibri"/>
    </w:rPr>
  </w:style>
  <w:style w:type="paragraph" w:customStyle="1" w:styleId="Default">
    <w:name w:val="Default"/>
    <w:rsid w:val="007E45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mr-IN"/>
    </w:rPr>
  </w:style>
  <w:style w:type="paragraph" w:styleId="a5">
    <w:name w:val="footer"/>
    <w:basedOn w:val="a"/>
    <w:rsid w:val="003B6D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B6D9D"/>
  </w:style>
  <w:style w:type="paragraph" w:styleId="a7">
    <w:name w:val="header"/>
    <w:basedOn w:val="a"/>
    <w:rsid w:val="0019707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17193E"/>
  </w:style>
  <w:style w:type="character" w:styleId="a8">
    <w:name w:val="Hyperlink"/>
    <w:uiPriority w:val="99"/>
    <w:unhideWhenUsed/>
    <w:rsid w:val="0017193E"/>
    <w:rPr>
      <w:color w:val="0000FF"/>
      <w:u w:val="single"/>
    </w:rPr>
  </w:style>
  <w:style w:type="paragraph" w:styleId="3">
    <w:name w:val="Body Text Indent 3"/>
    <w:basedOn w:val="a"/>
    <w:link w:val="30"/>
    <w:rsid w:val="000B19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1909"/>
    <w:rPr>
      <w:sz w:val="16"/>
      <w:szCs w:val="16"/>
    </w:rPr>
  </w:style>
  <w:style w:type="character" w:customStyle="1" w:styleId="10">
    <w:name w:val="Заголовок 1 Знак"/>
    <w:link w:val="1"/>
    <w:rsid w:val="00ED33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2">
    <w:name w:val="p2"/>
    <w:basedOn w:val="a"/>
    <w:rsid w:val="00E37352"/>
    <w:pPr>
      <w:spacing w:before="100" w:beforeAutospacing="1" w:after="100" w:afterAutospacing="1"/>
    </w:pPr>
  </w:style>
  <w:style w:type="character" w:customStyle="1" w:styleId="s1">
    <w:name w:val="s1"/>
    <w:rsid w:val="00E37352"/>
  </w:style>
  <w:style w:type="paragraph" w:customStyle="1" w:styleId="p1">
    <w:name w:val="p1"/>
    <w:basedOn w:val="a"/>
    <w:rsid w:val="00E37352"/>
    <w:pPr>
      <w:spacing w:before="100" w:beforeAutospacing="1" w:after="100" w:afterAutospacing="1"/>
    </w:pPr>
  </w:style>
  <w:style w:type="paragraph" w:customStyle="1" w:styleId="p3">
    <w:name w:val="p3"/>
    <w:basedOn w:val="a"/>
    <w:rsid w:val="00E37352"/>
    <w:pPr>
      <w:spacing w:before="100" w:beforeAutospacing="1" w:after="100" w:afterAutospacing="1"/>
    </w:pPr>
  </w:style>
  <w:style w:type="paragraph" w:customStyle="1" w:styleId="p6">
    <w:name w:val="p6"/>
    <w:basedOn w:val="a"/>
    <w:rsid w:val="00E37352"/>
    <w:pPr>
      <w:spacing w:before="100" w:beforeAutospacing="1" w:after="100" w:afterAutospacing="1"/>
    </w:pPr>
  </w:style>
  <w:style w:type="character" w:customStyle="1" w:styleId="s2">
    <w:name w:val="s2"/>
    <w:rsid w:val="00E37352"/>
  </w:style>
  <w:style w:type="table" w:styleId="a9">
    <w:name w:val="Table Grid"/>
    <w:basedOn w:val="a1"/>
    <w:uiPriority w:val="59"/>
    <w:rsid w:val="006668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CF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0E97-FCB8-4435-94A7-C108CF45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5752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NhT</Company>
  <LinksUpToDate>false</LinksUpToDate>
  <CharactersWithSpaces>38469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.</dc:creator>
  <cp:keywords/>
  <cp:lastModifiedBy>Людмила Станиславовна Клюева</cp:lastModifiedBy>
  <cp:revision>6</cp:revision>
  <cp:lastPrinted>2019-05-31T11:54:00Z</cp:lastPrinted>
  <dcterms:created xsi:type="dcterms:W3CDTF">2022-02-15T09:03:00Z</dcterms:created>
  <dcterms:modified xsi:type="dcterms:W3CDTF">2022-08-31T10:05:00Z</dcterms:modified>
</cp:coreProperties>
</file>